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E31" w:rsidRPr="005465EC" w:rsidRDefault="00D91E31" w:rsidP="00D91E31">
      <w:pPr>
        <w:pStyle w:val="Nadpis1"/>
        <w:jc w:val="center"/>
        <w:rPr>
          <w:rFonts w:ascii="Monotype Corsiva" w:eastAsia="Arial Unicode MS" w:hAnsi="Monotype Corsiva" w:cs="Times New Roman"/>
          <w:i/>
          <w:sz w:val="52"/>
          <w:szCs w:val="52"/>
        </w:rPr>
      </w:pPr>
      <w:r w:rsidRPr="005465EC">
        <w:rPr>
          <w:rFonts w:ascii="Monotype Corsiva" w:eastAsia="Arial Unicode MS" w:hAnsi="Monotype Corsiva" w:cs="Times New Roman"/>
          <w:i/>
          <w:sz w:val="52"/>
          <w:szCs w:val="52"/>
        </w:rPr>
        <w:t>Kúpna zmluva</w:t>
      </w:r>
    </w:p>
    <w:p w:rsidR="00D91E31" w:rsidRPr="005465EC" w:rsidRDefault="00D91E31" w:rsidP="00D91E31">
      <w:pPr>
        <w:pStyle w:val="Standard"/>
        <w:jc w:val="center"/>
        <w:rPr>
          <w:rFonts w:ascii="Monotype Corsiva" w:hAnsi="Monotype Corsiva" w:cs="Times New Roman"/>
          <w:b/>
          <w:i/>
        </w:rPr>
      </w:pPr>
      <w:r w:rsidRPr="005465EC">
        <w:rPr>
          <w:rFonts w:ascii="Monotype Corsiva" w:hAnsi="Monotype Corsiva" w:cs="Times New Roman"/>
          <w:b/>
          <w:i/>
        </w:rPr>
        <w:t>uzavretá podľa § 588 a nasl. Občianskeho zákonníka medzi:</w:t>
      </w:r>
    </w:p>
    <w:p w:rsidR="00D91E31" w:rsidRPr="005465EC" w:rsidRDefault="00D91E31" w:rsidP="00D91E31">
      <w:pPr>
        <w:pStyle w:val="Standard"/>
        <w:jc w:val="center"/>
        <w:rPr>
          <w:rFonts w:ascii="Monotype Corsiva" w:hAnsi="Monotype Corsiva"/>
          <w:b/>
        </w:rPr>
      </w:pPr>
    </w:p>
    <w:p w:rsidR="00D91E31" w:rsidRPr="005465EC" w:rsidRDefault="00D91E31" w:rsidP="00D91E31">
      <w:pPr>
        <w:pStyle w:val="Standard"/>
        <w:rPr>
          <w:rFonts w:ascii="Monotype Corsiva" w:hAnsi="Monotype Corsiva"/>
          <w:b/>
        </w:rPr>
      </w:pPr>
    </w:p>
    <w:p w:rsidR="00D91E31" w:rsidRPr="005465EC" w:rsidRDefault="00D91E31" w:rsidP="00D91E31">
      <w:pPr>
        <w:pStyle w:val="Standard"/>
        <w:rPr>
          <w:rFonts w:ascii="Monotype Corsiva" w:hAnsi="Monotype Corsiva" w:cs="Times New Roman"/>
          <w:b/>
          <w:i/>
          <w:sz w:val="36"/>
        </w:rPr>
      </w:pPr>
      <w:r w:rsidRPr="005465EC">
        <w:rPr>
          <w:rFonts w:ascii="Monotype Corsiva" w:hAnsi="Monotype Corsiva" w:cs="Times New Roman"/>
          <w:b/>
          <w:i/>
          <w:sz w:val="36"/>
        </w:rPr>
        <w:t>Predávajúcim:</w:t>
      </w:r>
    </w:p>
    <w:p w:rsidR="00D91E31" w:rsidRPr="005465EC" w:rsidRDefault="00D91E31" w:rsidP="00D91E31">
      <w:pPr>
        <w:pStyle w:val="Standard"/>
        <w:rPr>
          <w:rFonts w:ascii="Monotype Corsiva" w:hAnsi="Monotype Corsiva" w:cs="Times New Roman"/>
          <w:b/>
        </w:rPr>
      </w:pPr>
    </w:p>
    <w:p w:rsidR="00D91E31" w:rsidRPr="005465EC" w:rsidRDefault="00D91E31" w:rsidP="00D91E31">
      <w:pPr>
        <w:pStyle w:val="Standard"/>
        <w:rPr>
          <w:rFonts w:ascii="Monotype Corsiva" w:hAnsi="Monotype Corsiva"/>
          <w:b/>
          <w:i/>
        </w:rPr>
      </w:pPr>
      <w:r w:rsidRPr="005465EC">
        <w:rPr>
          <w:rFonts w:ascii="Monotype Corsiva" w:hAnsi="Monotype Corsiva"/>
          <w:b/>
          <w:i/>
        </w:rPr>
        <w:t>Obec Dolná Breznica</w:t>
      </w:r>
    </w:p>
    <w:p w:rsidR="00D91E31" w:rsidRPr="005465EC" w:rsidRDefault="00D91E31" w:rsidP="00D91E31">
      <w:pPr>
        <w:pStyle w:val="Standard"/>
        <w:rPr>
          <w:rFonts w:ascii="Monotype Corsiva" w:hAnsi="Monotype Corsiva"/>
          <w:b/>
          <w:i/>
        </w:rPr>
      </w:pPr>
      <w:r w:rsidRPr="005465EC">
        <w:rPr>
          <w:rFonts w:ascii="Monotype Corsiva" w:hAnsi="Monotype Corsiva"/>
          <w:b/>
        </w:rPr>
        <w:t>sídlo:</w:t>
      </w:r>
      <w:r w:rsidRPr="005465EC">
        <w:rPr>
          <w:rFonts w:ascii="Monotype Corsiva" w:hAnsi="Monotype Corsiva"/>
          <w:b/>
        </w:rPr>
        <w:tab/>
      </w:r>
      <w:r w:rsidRPr="005465EC">
        <w:rPr>
          <w:rFonts w:ascii="Monotype Corsiva" w:hAnsi="Monotype Corsiva"/>
          <w:b/>
        </w:rPr>
        <w:tab/>
      </w:r>
      <w:r w:rsidR="0016651D">
        <w:rPr>
          <w:rFonts w:ascii="Monotype Corsiva" w:hAnsi="Monotype Corsiva"/>
          <w:b/>
        </w:rPr>
        <w:t>Dolná Breznica</w:t>
      </w:r>
      <w:r w:rsidRPr="005465EC">
        <w:rPr>
          <w:rFonts w:ascii="Monotype Corsiva" w:hAnsi="Monotype Corsiva"/>
          <w:b/>
          <w:i/>
        </w:rPr>
        <w:t xml:space="preserve"> č.61</w:t>
      </w:r>
    </w:p>
    <w:p w:rsidR="00D91E31" w:rsidRPr="005465EC" w:rsidRDefault="00D91E31" w:rsidP="00D91E31">
      <w:pPr>
        <w:pStyle w:val="Standard"/>
        <w:ind w:left="708" w:firstLine="708"/>
        <w:rPr>
          <w:rFonts w:ascii="Monotype Corsiva" w:hAnsi="Monotype Corsiva"/>
          <w:b/>
          <w:i/>
        </w:rPr>
      </w:pPr>
      <w:r w:rsidRPr="005465EC">
        <w:rPr>
          <w:rFonts w:ascii="Monotype Corsiva" w:hAnsi="Monotype Corsiva"/>
          <w:b/>
          <w:i/>
        </w:rPr>
        <w:t>020 61   Lednické Rovne</w:t>
      </w:r>
    </w:p>
    <w:p w:rsidR="00D91E31" w:rsidRPr="005465EC" w:rsidRDefault="00D91E31" w:rsidP="00D91E31">
      <w:pPr>
        <w:pStyle w:val="Standard"/>
        <w:rPr>
          <w:rFonts w:ascii="Monotype Corsiva" w:hAnsi="Monotype Corsiva"/>
          <w:b/>
          <w:i/>
        </w:rPr>
      </w:pPr>
      <w:r w:rsidRPr="005465EC">
        <w:rPr>
          <w:rFonts w:ascii="Monotype Corsiva" w:hAnsi="Monotype Corsiva"/>
          <w:b/>
          <w:i/>
        </w:rPr>
        <w:t xml:space="preserve">IČO: </w:t>
      </w:r>
      <w:r w:rsidRPr="005465EC">
        <w:rPr>
          <w:rFonts w:ascii="Monotype Corsiva" w:hAnsi="Monotype Corsiva"/>
          <w:b/>
          <w:i/>
        </w:rPr>
        <w:tab/>
      </w:r>
      <w:r w:rsidRPr="005465EC">
        <w:rPr>
          <w:rFonts w:ascii="Monotype Corsiva" w:hAnsi="Monotype Corsiva"/>
          <w:b/>
          <w:i/>
        </w:rPr>
        <w:tab/>
        <w:t>00 317 144</w:t>
      </w:r>
    </w:p>
    <w:p w:rsidR="00D91E31" w:rsidRPr="005465EC" w:rsidRDefault="0096317E" w:rsidP="00D91E31">
      <w:pPr>
        <w:pStyle w:val="Standard"/>
        <w:rPr>
          <w:rFonts w:ascii="Monotype Corsiva" w:hAnsi="Monotype Corsiva"/>
          <w:b/>
          <w:i/>
        </w:rPr>
      </w:pPr>
      <w:r w:rsidRPr="00745C19">
        <w:rPr>
          <w:rFonts w:ascii="Monotype Corsiva" w:hAnsi="Monotype Corsiva"/>
          <w:b/>
          <w:i/>
        </w:rPr>
        <w:t xml:space="preserve">konajúca </w:t>
      </w:r>
      <w:r w:rsidR="00D91E31" w:rsidRPr="00745C19">
        <w:rPr>
          <w:rFonts w:ascii="Monotype Corsiva" w:hAnsi="Monotype Corsiva"/>
          <w:b/>
          <w:i/>
        </w:rPr>
        <w:t>:</w:t>
      </w:r>
      <w:r w:rsidR="00D91E31" w:rsidRPr="0096317E">
        <w:rPr>
          <w:rFonts w:ascii="Monotype Corsiva" w:hAnsi="Monotype Corsiva"/>
          <w:b/>
          <w:i/>
          <w:color w:val="FF0000"/>
        </w:rPr>
        <w:t xml:space="preserve"> </w:t>
      </w:r>
      <w:r w:rsidR="00D91E31" w:rsidRPr="0096317E">
        <w:rPr>
          <w:rFonts w:ascii="Monotype Corsiva" w:hAnsi="Monotype Corsiva"/>
          <w:b/>
          <w:i/>
        </w:rPr>
        <w:tab/>
      </w:r>
      <w:r w:rsidR="00565F32">
        <w:rPr>
          <w:rFonts w:ascii="Monotype Corsiva" w:hAnsi="Monotype Corsiva"/>
          <w:b/>
          <w:i/>
        </w:rPr>
        <w:t xml:space="preserve">Ing. </w:t>
      </w:r>
      <w:r w:rsidR="00D91E31" w:rsidRPr="005465EC">
        <w:rPr>
          <w:rFonts w:ascii="Monotype Corsiva" w:hAnsi="Monotype Corsiva"/>
          <w:b/>
          <w:i/>
        </w:rPr>
        <w:t xml:space="preserve">Lukáš </w:t>
      </w:r>
      <w:proofErr w:type="spellStart"/>
      <w:r w:rsidR="00D91E31" w:rsidRPr="005465EC">
        <w:rPr>
          <w:rFonts w:ascii="Monotype Corsiva" w:hAnsi="Monotype Corsiva"/>
          <w:b/>
          <w:i/>
        </w:rPr>
        <w:t>Pekara</w:t>
      </w:r>
      <w:proofErr w:type="spellEnd"/>
      <w:r w:rsidR="00D91E31" w:rsidRPr="005465EC">
        <w:rPr>
          <w:rFonts w:ascii="Monotype Corsiva" w:hAnsi="Monotype Corsiva"/>
          <w:b/>
          <w:i/>
        </w:rPr>
        <w:t>, starosta obce</w:t>
      </w:r>
    </w:p>
    <w:p w:rsidR="00D91E31" w:rsidRPr="005465EC" w:rsidRDefault="00D91E31" w:rsidP="00D91E31">
      <w:pPr>
        <w:pStyle w:val="Standard"/>
        <w:rPr>
          <w:rFonts w:ascii="Monotype Corsiva" w:hAnsi="Monotype Corsiva" w:cs="Times New Roman"/>
          <w:b/>
        </w:rPr>
      </w:pPr>
    </w:p>
    <w:p w:rsidR="00D91E31" w:rsidRPr="005465EC" w:rsidRDefault="00D91E31" w:rsidP="00D91E31">
      <w:pPr>
        <w:pStyle w:val="Standard"/>
        <w:rPr>
          <w:rFonts w:ascii="Monotype Corsiva" w:hAnsi="Monotype Corsiva"/>
          <w:b/>
        </w:rPr>
      </w:pPr>
      <w:r w:rsidRPr="005465EC">
        <w:rPr>
          <w:rFonts w:ascii="Monotype Corsiva" w:hAnsi="Monotype Corsiva" w:cs="Times New Roman"/>
          <w:b/>
        </w:rPr>
        <w:t>ďalej ako predávajúci  na strane jednej</w:t>
      </w:r>
    </w:p>
    <w:p w:rsidR="00D91E31" w:rsidRPr="005465EC" w:rsidRDefault="00D91E31" w:rsidP="00D91E31">
      <w:pPr>
        <w:pStyle w:val="Standard"/>
        <w:rPr>
          <w:rFonts w:ascii="Monotype Corsiva" w:hAnsi="Monotype Corsiva"/>
          <w:b/>
        </w:rPr>
      </w:pPr>
    </w:p>
    <w:p w:rsidR="00D91E31" w:rsidRPr="005465EC" w:rsidRDefault="00D91E31" w:rsidP="00D91E31">
      <w:pPr>
        <w:pStyle w:val="Standard"/>
        <w:rPr>
          <w:rFonts w:ascii="Monotype Corsiva" w:hAnsi="Monotype Corsiva"/>
          <w:b/>
          <w:bCs/>
        </w:rPr>
      </w:pPr>
      <w:r w:rsidRPr="005465EC">
        <w:rPr>
          <w:rFonts w:ascii="Monotype Corsiva" w:hAnsi="Monotype Corsiva"/>
          <w:b/>
          <w:bCs/>
        </w:rPr>
        <w:t>a</w:t>
      </w:r>
    </w:p>
    <w:p w:rsidR="00D91E31" w:rsidRPr="005465EC" w:rsidRDefault="00D91E31" w:rsidP="00D91E31">
      <w:pPr>
        <w:pStyle w:val="Standard"/>
        <w:rPr>
          <w:rFonts w:ascii="Monotype Corsiva" w:hAnsi="Monotype Corsiva"/>
          <w:b/>
        </w:rPr>
      </w:pPr>
    </w:p>
    <w:p w:rsidR="00D91E31" w:rsidRPr="005465EC" w:rsidRDefault="00D91E31" w:rsidP="00D91E31">
      <w:pPr>
        <w:pStyle w:val="Standard"/>
        <w:rPr>
          <w:rFonts w:ascii="Monotype Corsiva" w:hAnsi="Monotype Corsiva" w:cs="Times New Roman"/>
          <w:b/>
          <w:i/>
          <w:sz w:val="36"/>
        </w:rPr>
      </w:pPr>
      <w:r w:rsidRPr="005465EC">
        <w:rPr>
          <w:rFonts w:ascii="Monotype Corsiva" w:hAnsi="Monotype Corsiva" w:cs="Times New Roman"/>
          <w:b/>
          <w:i/>
          <w:sz w:val="36"/>
        </w:rPr>
        <w:t>Kupujúcim:</w:t>
      </w:r>
    </w:p>
    <w:p w:rsidR="00D91E31" w:rsidRPr="005465EC" w:rsidRDefault="00D91E31" w:rsidP="00D91E31">
      <w:pPr>
        <w:pStyle w:val="Standard"/>
        <w:rPr>
          <w:rFonts w:ascii="Monotype Corsiva" w:hAnsi="Monotype Corsiva" w:cs="Times New Roman"/>
          <w:b/>
          <w:i/>
        </w:rPr>
      </w:pPr>
    </w:p>
    <w:p w:rsidR="00D91E31" w:rsidRPr="005465EC" w:rsidRDefault="00D91E31" w:rsidP="00D91E31">
      <w:pPr>
        <w:pStyle w:val="Standard"/>
        <w:jc w:val="both"/>
        <w:rPr>
          <w:rFonts w:ascii="Monotype Corsiva" w:hAnsi="Monotype Corsiva" w:cs="Times New Roman"/>
          <w:b/>
          <w:i/>
        </w:rPr>
      </w:pPr>
      <w:r w:rsidRPr="005465EC">
        <w:rPr>
          <w:rFonts w:ascii="Monotype Corsiva" w:hAnsi="Monotype Corsiva" w:cs="Times New Roman"/>
          <w:b/>
        </w:rPr>
        <w:t>Spoločnosť:</w:t>
      </w:r>
      <w:r w:rsidRPr="005465EC">
        <w:rPr>
          <w:rFonts w:ascii="Monotype Corsiva" w:hAnsi="Monotype Corsiva" w:cs="Times New Roman"/>
          <w:b/>
        </w:rPr>
        <w:tab/>
      </w:r>
      <w:r w:rsidRPr="005465EC">
        <w:rPr>
          <w:rFonts w:ascii="Monotype Corsiva" w:hAnsi="Monotype Corsiva" w:cs="Times New Roman"/>
          <w:b/>
        </w:rPr>
        <w:tab/>
      </w:r>
      <w:r w:rsidRPr="005465EC">
        <w:rPr>
          <w:rFonts w:ascii="Monotype Corsiva" w:hAnsi="Monotype Corsiva" w:cs="Times New Roman"/>
          <w:b/>
        </w:rPr>
        <w:tab/>
      </w:r>
      <w:r w:rsidRPr="005465EC">
        <w:rPr>
          <w:rFonts w:ascii="Monotype Corsiva" w:hAnsi="Monotype Corsiva" w:cs="Times New Roman"/>
          <w:b/>
          <w:i/>
        </w:rPr>
        <w:t>JAAS Slovakia s.r.o.</w:t>
      </w:r>
    </w:p>
    <w:p w:rsidR="00D91E31" w:rsidRPr="005465EC" w:rsidRDefault="00D91E31" w:rsidP="00D91E31">
      <w:pPr>
        <w:pStyle w:val="Standard"/>
        <w:jc w:val="both"/>
        <w:rPr>
          <w:rFonts w:ascii="Monotype Corsiva" w:hAnsi="Monotype Corsiva" w:cs="Times New Roman"/>
          <w:b/>
        </w:rPr>
      </w:pPr>
      <w:r w:rsidRPr="005465EC">
        <w:rPr>
          <w:rFonts w:ascii="Monotype Corsiva" w:hAnsi="Monotype Corsiva" w:cs="Times New Roman"/>
          <w:b/>
        </w:rPr>
        <w:t>sídlo:</w:t>
      </w:r>
      <w:r w:rsidRPr="005465EC">
        <w:rPr>
          <w:rFonts w:ascii="Monotype Corsiva" w:hAnsi="Monotype Corsiva" w:cs="Times New Roman"/>
          <w:b/>
        </w:rPr>
        <w:tab/>
      </w:r>
      <w:r w:rsidRPr="005465EC">
        <w:rPr>
          <w:rFonts w:ascii="Monotype Corsiva" w:hAnsi="Monotype Corsiva" w:cs="Times New Roman"/>
          <w:b/>
        </w:rPr>
        <w:tab/>
      </w:r>
      <w:r w:rsidRPr="005465EC">
        <w:rPr>
          <w:rFonts w:ascii="Monotype Corsiva" w:hAnsi="Monotype Corsiva" w:cs="Times New Roman"/>
          <w:b/>
        </w:rPr>
        <w:tab/>
      </w:r>
      <w:r w:rsidRPr="005465EC">
        <w:rPr>
          <w:rFonts w:ascii="Monotype Corsiva" w:hAnsi="Monotype Corsiva" w:cs="Times New Roman"/>
          <w:b/>
        </w:rPr>
        <w:tab/>
      </w:r>
      <w:r w:rsidRPr="005465EC">
        <w:rPr>
          <w:rFonts w:ascii="Monotype Corsiva" w:hAnsi="Monotype Corsiva" w:cs="Times New Roman"/>
          <w:b/>
          <w:i/>
        </w:rPr>
        <w:t>Udiča 7</w:t>
      </w:r>
      <w:r w:rsidR="00CC4B81">
        <w:rPr>
          <w:rFonts w:ascii="Monotype Corsiva" w:hAnsi="Monotype Corsiva" w:cs="Times New Roman"/>
          <w:b/>
          <w:i/>
        </w:rPr>
        <w:t>0</w:t>
      </w:r>
      <w:r w:rsidRPr="005465EC">
        <w:rPr>
          <w:rFonts w:ascii="Monotype Corsiva" w:hAnsi="Monotype Corsiva" w:cs="Times New Roman"/>
          <w:b/>
          <w:i/>
        </w:rPr>
        <w:t>4, 018 01   Udiča</w:t>
      </w:r>
    </w:p>
    <w:p w:rsidR="00D91E31" w:rsidRPr="005465EC" w:rsidRDefault="00D91E31" w:rsidP="00D91E31">
      <w:pPr>
        <w:pStyle w:val="Standard"/>
        <w:jc w:val="both"/>
        <w:rPr>
          <w:rFonts w:ascii="Monotype Corsiva" w:hAnsi="Monotype Corsiva" w:cs="Times New Roman"/>
          <w:b/>
        </w:rPr>
      </w:pPr>
      <w:r w:rsidRPr="005465EC">
        <w:rPr>
          <w:rFonts w:ascii="Monotype Corsiva" w:hAnsi="Monotype Corsiva" w:cs="Times New Roman"/>
          <w:b/>
        </w:rPr>
        <w:t>identifikačné číslo (IČO):</w:t>
      </w:r>
      <w:r w:rsidRPr="005465EC">
        <w:rPr>
          <w:rFonts w:ascii="Monotype Corsiva" w:hAnsi="Monotype Corsiva" w:cs="Times New Roman"/>
          <w:b/>
        </w:rPr>
        <w:tab/>
      </w:r>
      <w:r w:rsidR="007D7891">
        <w:rPr>
          <w:rFonts w:ascii="Monotype Corsiva" w:hAnsi="Monotype Corsiva" w:cs="Times New Roman"/>
          <w:b/>
        </w:rPr>
        <w:t xml:space="preserve">             </w:t>
      </w:r>
      <w:r w:rsidRPr="005465EC">
        <w:rPr>
          <w:rFonts w:ascii="Monotype Corsiva" w:hAnsi="Monotype Corsiva" w:cs="Times New Roman"/>
          <w:b/>
          <w:i/>
        </w:rPr>
        <w:t>44 725 957</w:t>
      </w:r>
    </w:p>
    <w:p w:rsidR="00D91E31" w:rsidRPr="005465EC" w:rsidRDefault="00D91E31" w:rsidP="00D91E31">
      <w:pPr>
        <w:pStyle w:val="Standard"/>
        <w:jc w:val="both"/>
        <w:rPr>
          <w:rFonts w:ascii="Monotype Corsiva" w:hAnsi="Monotype Corsiva" w:cs="Times New Roman"/>
          <w:b/>
        </w:rPr>
      </w:pPr>
      <w:r w:rsidRPr="005465EC">
        <w:rPr>
          <w:rFonts w:ascii="Monotype Corsiva" w:hAnsi="Monotype Corsiva" w:cs="Times New Roman"/>
          <w:b/>
        </w:rPr>
        <w:t>DIČ:</w:t>
      </w:r>
      <w:r w:rsidRPr="005465EC">
        <w:rPr>
          <w:rFonts w:ascii="Monotype Corsiva" w:hAnsi="Monotype Corsiva" w:cs="Times New Roman"/>
          <w:b/>
        </w:rPr>
        <w:tab/>
      </w:r>
      <w:r w:rsidRPr="005465EC">
        <w:rPr>
          <w:rFonts w:ascii="Monotype Corsiva" w:hAnsi="Monotype Corsiva" w:cs="Times New Roman"/>
          <w:b/>
        </w:rPr>
        <w:tab/>
      </w:r>
      <w:r w:rsidRPr="005465EC">
        <w:rPr>
          <w:rFonts w:ascii="Monotype Corsiva" w:hAnsi="Monotype Corsiva" w:cs="Times New Roman"/>
          <w:b/>
        </w:rPr>
        <w:tab/>
      </w:r>
      <w:r w:rsidRPr="005465EC">
        <w:rPr>
          <w:rFonts w:ascii="Monotype Corsiva" w:hAnsi="Monotype Corsiva" w:cs="Times New Roman"/>
          <w:b/>
        </w:rPr>
        <w:tab/>
      </w:r>
      <w:r w:rsidRPr="005465EC">
        <w:rPr>
          <w:rFonts w:ascii="Monotype Corsiva" w:hAnsi="Monotype Corsiva" w:cs="Times New Roman"/>
          <w:b/>
          <w:i/>
        </w:rPr>
        <w:t>2022822087</w:t>
      </w:r>
    </w:p>
    <w:p w:rsidR="00D91E31" w:rsidRPr="005465EC" w:rsidRDefault="00D91E31" w:rsidP="00D91E31">
      <w:pPr>
        <w:pStyle w:val="Standard"/>
        <w:jc w:val="both"/>
        <w:rPr>
          <w:rFonts w:ascii="Monotype Corsiva" w:hAnsi="Monotype Corsiva" w:cs="Times New Roman"/>
          <w:b/>
        </w:rPr>
      </w:pPr>
      <w:r w:rsidRPr="005465EC">
        <w:rPr>
          <w:rFonts w:ascii="Monotype Corsiva" w:hAnsi="Monotype Corsiva" w:cs="Times New Roman"/>
          <w:b/>
        </w:rPr>
        <w:t>IČ DPH:</w:t>
      </w:r>
      <w:r w:rsidRPr="005465EC">
        <w:rPr>
          <w:rFonts w:ascii="Monotype Corsiva" w:hAnsi="Monotype Corsiva" w:cs="Times New Roman"/>
          <w:b/>
        </w:rPr>
        <w:tab/>
      </w:r>
      <w:r w:rsidRPr="005465EC">
        <w:rPr>
          <w:rFonts w:ascii="Monotype Corsiva" w:hAnsi="Monotype Corsiva" w:cs="Times New Roman"/>
          <w:b/>
        </w:rPr>
        <w:tab/>
      </w:r>
      <w:r w:rsidRPr="005465EC">
        <w:rPr>
          <w:rFonts w:ascii="Monotype Corsiva" w:hAnsi="Monotype Corsiva" w:cs="Times New Roman"/>
          <w:b/>
        </w:rPr>
        <w:tab/>
      </w:r>
      <w:r w:rsidRPr="005465EC">
        <w:rPr>
          <w:rFonts w:ascii="Monotype Corsiva" w:hAnsi="Monotype Corsiva" w:cs="Times New Roman"/>
          <w:b/>
          <w:i/>
        </w:rPr>
        <w:t>SK2022822087</w:t>
      </w:r>
    </w:p>
    <w:p w:rsidR="00D91E31" w:rsidRPr="005465EC" w:rsidRDefault="00D91E31" w:rsidP="00D91E31">
      <w:pPr>
        <w:pStyle w:val="Standard"/>
        <w:jc w:val="both"/>
        <w:rPr>
          <w:rFonts w:ascii="Monotype Corsiva" w:hAnsi="Monotype Corsiva" w:cs="Times New Roman"/>
          <w:b/>
          <w:i/>
        </w:rPr>
      </w:pPr>
      <w:r w:rsidRPr="005465EC">
        <w:rPr>
          <w:rFonts w:ascii="Monotype Corsiva" w:hAnsi="Monotype Corsiva" w:cs="Times New Roman"/>
          <w:b/>
        </w:rPr>
        <w:t>zapísaný:</w:t>
      </w:r>
      <w:r w:rsidRPr="005465EC">
        <w:rPr>
          <w:rFonts w:ascii="Monotype Corsiva" w:hAnsi="Monotype Corsiva" w:cs="Times New Roman"/>
          <w:b/>
        </w:rPr>
        <w:tab/>
      </w:r>
      <w:r w:rsidRPr="005465EC">
        <w:rPr>
          <w:rFonts w:ascii="Monotype Corsiva" w:hAnsi="Monotype Corsiva" w:cs="Times New Roman"/>
          <w:b/>
        </w:rPr>
        <w:tab/>
      </w:r>
      <w:r w:rsidRPr="005465EC">
        <w:rPr>
          <w:rFonts w:ascii="Monotype Corsiva" w:hAnsi="Monotype Corsiva" w:cs="Times New Roman"/>
          <w:b/>
        </w:rPr>
        <w:tab/>
      </w:r>
      <w:r w:rsidRPr="005465EC">
        <w:rPr>
          <w:rFonts w:ascii="Monotype Corsiva" w:hAnsi="Monotype Corsiva" w:cs="Times New Roman"/>
          <w:b/>
          <w:i/>
        </w:rPr>
        <w:t xml:space="preserve">v Obchodnom registri Okresného súdu Trenčín, oddiel: Sro, </w:t>
      </w:r>
      <w:r w:rsidRPr="005465EC">
        <w:rPr>
          <w:rFonts w:ascii="Monotype Corsiva" w:hAnsi="Monotype Corsiva" w:cs="Times New Roman"/>
          <w:b/>
          <w:i/>
        </w:rPr>
        <w:tab/>
      </w:r>
      <w:r w:rsidRPr="005465EC">
        <w:rPr>
          <w:rFonts w:ascii="Monotype Corsiva" w:hAnsi="Monotype Corsiva" w:cs="Times New Roman"/>
          <w:b/>
          <w:i/>
        </w:rPr>
        <w:tab/>
      </w:r>
      <w:r w:rsidRPr="005465EC">
        <w:rPr>
          <w:rFonts w:ascii="Monotype Corsiva" w:hAnsi="Monotype Corsiva" w:cs="Times New Roman"/>
          <w:b/>
          <w:i/>
        </w:rPr>
        <w:tab/>
      </w:r>
      <w:r w:rsidRPr="005465EC">
        <w:rPr>
          <w:rFonts w:ascii="Monotype Corsiva" w:hAnsi="Monotype Corsiva" w:cs="Times New Roman"/>
          <w:b/>
          <w:i/>
        </w:rPr>
        <w:tab/>
      </w:r>
      <w:r w:rsidR="007D7891">
        <w:rPr>
          <w:rFonts w:ascii="Monotype Corsiva" w:hAnsi="Monotype Corsiva" w:cs="Times New Roman"/>
          <w:b/>
          <w:i/>
        </w:rPr>
        <w:t xml:space="preserve">              </w:t>
      </w:r>
      <w:r w:rsidRPr="005465EC">
        <w:rPr>
          <w:rFonts w:ascii="Monotype Corsiva" w:hAnsi="Monotype Corsiva" w:cs="Times New Roman"/>
          <w:b/>
          <w:i/>
        </w:rPr>
        <w:t>vložka č. 2</w:t>
      </w:r>
      <w:r w:rsidR="007D7891">
        <w:rPr>
          <w:rFonts w:ascii="Monotype Corsiva" w:hAnsi="Monotype Corsiva" w:cs="Times New Roman"/>
          <w:b/>
          <w:i/>
        </w:rPr>
        <w:t>1629</w:t>
      </w:r>
      <w:r w:rsidRPr="005465EC">
        <w:rPr>
          <w:rFonts w:ascii="Monotype Corsiva" w:hAnsi="Monotype Corsiva" w:cs="Times New Roman"/>
          <w:b/>
          <w:i/>
        </w:rPr>
        <w:t>/R</w:t>
      </w:r>
    </w:p>
    <w:p w:rsidR="00D91E31" w:rsidRPr="005465EC" w:rsidRDefault="00D91E31" w:rsidP="00D91E31">
      <w:pPr>
        <w:pStyle w:val="Standard"/>
        <w:jc w:val="both"/>
        <w:rPr>
          <w:rFonts w:ascii="Monotype Corsiva" w:hAnsi="Monotype Corsiva" w:cs="Times New Roman"/>
          <w:b/>
        </w:rPr>
      </w:pPr>
      <w:r w:rsidRPr="005465EC">
        <w:rPr>
          <w:rFonts w:ascii="Monotype Corsiva" w:hAnsi="Monotype Corsiva" w:cs="Times New Roman"/>
          <w:b/>
        </w:rPr>
        <w:t>štatutárny orgán:</w:t>
      </w:r>
      <w:r w:rsidRPr="005465EC">
        <w:rPr>
          <w:rFonts w:ascii="Monotype Corsiva" w:hAnsi="Monotype Corsiva" w:cs="Times New Roman"/>
          <w:b/>
        </w:rPr>
        <w:tab/>
      </w:r>
      <w:r w:rsidRPr="005465EC">
        <w:rPr>
          <w:rFonts w:ascii="Monotype Corsiva" w:hAnsi="Monotype Corsiva" w:cs="Times New Roman"/>
          <w:b/>
        </w:rPr>
        <w:tab/>
      </w:r>
      <w:r w:rsidRPr="005465EC">
        <w:rPr>
          <w:rFonts w:ascii="Monotype Corsiva" w:hAnsi="Monotype Corsiva" w:cs="Times New Roman"/>
          <w:b/>
          <w:i/>
        </w:rPr>
        <w:t>Marek Jánošík, konateľ spoločnosti</w:t>
      </w:r>
    </w:p>
    <w:p w:rsidR="00D91E31" w:rsidRPr="005465EC" w:rsidRDefault="00D91E31" w:rsidP="00D91E31">
      <w:pPr>
        <w:pStyle w:val="Standard"/>
        <w:jc w:val="both"/>
        <w:rPr>
          <w:rFonts w:ascii="Monotype Corsiva" w:hAnsi="Monotype Corsiva" w:cs="Times New Roman"/>
          <w:b/>
          <w:i/>
        </w:rPr>
      </w:pPr>
      <w:r w:rsidRPr="005465EC">
        <w:rPr>
          <w:rFonts w:ascii="Monotype Corsiva" w:hAnsi="Monotype Corsiva" w:cs="Times New Roman"/>
          <w:b/>
        </w:rPr>
        <w:t>banka:</w:t>
      </w:r>
      <w:r w:rsidRPr="005465EC">
        <w:rPr>
          <w:rFonts w:ascii="Monotype Corsiva" w:hAnsi="Monotype Corsiva" w:cs="Times New Roman"/>
          <w:b/>
        </w:rPr>
        <w:tab/>
      </w:r>
      <w:r w:rsidRPr="005465EC">
        <w:rPr>
          <w:rFonts w:ascii="Monotype Corsiva" w:hAnsi="Monotype Corsiva" w:cs="Times New Roman"/>
          <w:b/>
        </w:rPr>
        <w:tab/>
      </w:r>
      <w:r w:rsidRPr="005465EC">
        <w:rPr>
          <w:rFonts w:ascii="Monotype Corsiva" w:hAnsi="Monotype Corsiva" w:cs="Times New Roman"/>
          <w:b/>
        </w:rPr>
        <w:tab/>
      </w:r>
      <w:r w:rsidR="0016651D">
        <w:rPr>
          <w:rFonts w:ascii="Monotype Corsiva" w:hAnsi="Monotype Corsiva" w:cs="Times New Roman"/>
          <w:b/>
        </w:rPr>
        <w:t xml:space="preserve">            </w:t>
      </w:r>
      <w:bookmarkStart w:id="0" w:name="_GoBack"/>
      <w:bookmarkEnd w:id="0"/>
    </w:p>
    <w:p w:rsidR="00D91E31" w:rsidRPr="005465EC" w:rsidRDefault="00D91E31" w:rsidP="00D91E31">
      <w:pPr>
        <w:pStyle w:val="Standard"/>
        <w:jc w:val="both"/>
        <w:rPr>
          <w:rFonts w:ascii="Monotype Corsiva" w:hAnsi="Monotype Corsiva" w:cs="Times New Roman"/>
          <w:b/>
        </w:rPr>
      </w:pPr>
      <w:r w:rsidRPr="005465EC">
        <w:rPr>
          <w:rFonts w:ascii="Monotype Corsiva" w:hAnsi="Monotype Corsiva" w:cs="Times New Roman"/>
          <w:b/>
        </w:rPr>
        <w:t>číslo účtu:</w:t>
      </w:r>
      <w:r w:rsidRPr="005465EC">
        <w:rPr>
          <w:rFonts w:ascii="Monotype Corsiva" w:hAnsi="Monotype Corsiva" w:cs="Times New Roman"/>
          <w:b/>
        </w:rPr>
        <w:tab/>
      </w:r>
      <w:r w:rsidRPr="005465EC">
        <w:rPr>
          <w:rFonts w:ascii="Monotype Corsiva" w:hAnsi="Monotype Corsiva" w:cs="Times New Roman"/>
          <w:b/>
        </w:rPr>
        <w:tab/>
      </w:r>
      <w:r w:rsidRPr="005465EC">
        <w:rPr>
          <w:rFonts w:ascii="Monotype Corsiva" w:hAnsi="Monotype Corsiva" w:cs="Times New Roman"/>
          <w:b/>
        </w:rPr>
        <w:tab/>
      </w:r>
    </w:p>
    <w:p w:rsidR="00D91E31" w:rsidRPr="005465EC" w:rsidRDefault="00D91E31" w:rsidP="00D91E31">
      <w:pPr>
        <w:pStyle w:val="Standard"/>
        <w:jc w:val="both"/>
        <w:rPr>
          <w:rFonts w:ascii="Monotype Corsiva" w:hAnsi="Monotype Corsiva" w:cs="Times New Roman"/>
          <w:b/>
          <w:i/>
        </w:rPr>
      </w:pPr>
      <w:r w:rsidRPr="005465EC">
        <w:rPr>
          <w:rFonts w:ascii="Monotype Corsiva" w:hAnsi="Monotype Corsiva" w:cs="Times New Roman"/>
          <w:b/>
        </w:rPr>
        <w:t>IBAN/BIC:</w:t>
      </w:r>
      <w:r w:rsidRPr="005465EC">
        <w:rPr>
          <w:rFonts w:ascii="Monotype Corsiva" w:hAnsi="Monotype Corsiva" w:cs="Times New Roman"/>
          <w:b/>
        </w:rPr>
        <w:tab/>
      </w:r>
      <w:r w:rsidRPr="005465EC">
        <w:rPr>
          <w:rFonts w:ascii="Monotype Corsiva" w:hAnsi="Monotype Corsiva" w:cs="Times New Roman"/>
          <w:b/>
        </w:rPr>
        <w:tab/>
      </w:r>
      <w:r w:rsidRPr="005465EC">
        <w:rPr>
          <w:rFonts w:ascii="Monotype Corsiva" w:hAnsi="Monotype Corsiva" w:cs="Times New Roman"/>
          <w:b/>
        </w:rPr>
        <w:tab/>
      </w:r>
    </w:p>
    <w:p w:rsidR="00D91E31" w:rsidRPr="005465EC" w:rsidRDefault="00D91E31" w:rsidP="00D91E31">
      <w:pPr>
        <w:pStyle w:val="Standard"/>
        <w:jc w:val="both"/>
        <w:rPr>
          <w:rFonts w:ascii="Monotype Corsiva" w:hAnsi="Monotype Corsiva"/>
          <w:b/>
          <w:sz w:val="16"/>
          <w:szCs w:val="16"/>
        </w:rPr>
      </w:pPr>
    </w:p>
    <w:p w:rsidR="00D91E31" w:rsidRPr="005465EC" w:rsidRDefault="00D91E31" w:rsidP="00D91E31">
      <w:pPr>
        <w:pStyle w:val="Zkladntext2"/>
        <w:rPr>
          <w:rFonts w:ascii="Monotype Corsiva" w:hAnsi="Monotype Corsiva"/>
        </w:rPr>
      </w:pPr>
      <w:r w:rsidRPr="005465EC">
        <w:rPr>
          <w:rFonts w:ascii="Monotype Corsiva" w:hAnsi="Monotype Corsiva"/>
        </w:rPr>
        <w:t>ďalej ako kupujúci na strane druhej</w:t>
      </w:r>
    </w:p>
    <w:p w:rsidR="00D91E31" w:rsidRPr="005465EC" w:rsidRDefault="00D91E31" w:rsidP="00D91E31">
      <w:pPr>
        <w:pStyle w:val="Zkladntext2"/>
        <w:rPr>
          <w:rFonts w:ascii="Monotype Corsiva" w:hAnsi="Monotype Corsiva"/>
        </w:rPr>
      </w:pPr>
    </w:p>
    <w:p w:rsidR="00D91E31" w:rsidRPr="005465EC" w:rsidRDefault="00D91E31" w:rsidP="00D91E31">
      <w:pPr>
        <w:pStyle w:val="Standard"/>
        <w:rPr>
          <w:rFonts w:ascii="Monotype Corsiva" w:hAnsi="Monotype Corsiva" w:cs="Times New Roman"/>
          <w:b/>
          <w:i/>
          <w:sz w:val="26"/>
        </w:rPr>
      </w:pPr>
      <w:r w:rsidRPr="005465EC">
        <w:rPr>
          <w:rFonts w:ascii="Monotype Corsiva" w:hAnsi="Monotype Corsiva" w:cs="Times New Roman"/>
          <w:b/>
          <w:i/>
          <w:sz w:val="26"/>
        </w:rPr>
        <w:t xml:space="preserve">                              </w:t>
      </w:r>
    </w:p>
    <w:p w:rsidR="00D91E31" w:rsidRPr="005465EC" w:rsidRDefault="00D91E31" w:rsidP="00D91E31">
      <w:pPr>
        <w:pStyle w:val="Standard"/>
        <w:jc w:val="center"/>
        <w:rPr>
          <w:rFonts w:ascii="Monotype Corsiva" w:hAnsi="Monotype Corsiva" w:cs="Times New Roman"/>
          <w:b/>
          <w:i/>
          <w:sz w:val="26"/>
        </w:rPr>
      </w:pPr>
    </w:p>
    <w:p w:rsidR="00D91E31" w:rsidRPr="00CC4B81" w:rsidRDefault="00D91E31" w:rsidP="00D91E31">
      <w:pPr>
        <w:pStyle w:val="Standard"/>
        <w:jc w:val="center"/>
        <w:rPr>
          <w:rFonts w:ascii="Monotype Corsiva" w:hAnsi="Monotype Corsiva" w:cs="Times New Roman"/>
          <w:b/>
          <w:sz w:val="28"/>
        </w:rPr>
      </w:pPr>
      <w:r w:rsidRPr="00CC4B81">
        <w:rPr>
          <w:rFonts w:ascii="Monotype Corsiva" w:hAnsi="Monotype Corsiva" w:cs="Times New Roman"/>
          <w:b/>
          <w:sz w:val="28"/>
        </w:rPr>
        <w:t>I.</w:t>
      </w:r>
    </w:p>
    <w:p w:rsidR="00D91E31" w:rsidRPr="00CC4B81" w:rsidRDefault="00D91E31" w:rsidP="00D91E31">
      <w:pPr>
        <w:pStyle w:val="Standard"/>
        <w:jc w:val="center"/>
        <w:rPr>
          <w:rFonts w:ascii="Monotype Corsiva" w:hAnsi="Monotype Corsiva" w:cs="Times New Roman"/>
          <w:b/>
          <w:sz w:val="28"/>
        </w:rPr>
      </w:pPr>
      <w:r w:rsidRPr="00CC4B81">
        <w:rPr>
          <w:rFonts w:ascii="Monotype Corsiva" w:hAnsi="Monotype Corsiva" w:cs="Times New Roman"/>
          <w:b/>
          <w:sz w:val="28"/>
        </w:rPr>
        <w:t>Všeobecné ustanovenia</w:t>
      </w:r>
    </w:p>
    <w:p w:rsidR="00D91E31" w:rsidRDefault="00D91E31" w:rsidP="00D91E31">
      <w:pPr>
        <w:pStyle w:val="Standard"/>
        <w:ind w:firstLine="709"/>
        <w:jc w:val="both"/>
      </w:pPr>
    </w:p>
    <w:p w:rsidR="00D91E31" w:rsidRDefault="00D91E31" w:rsidP="00D91E31">
      <w:pPr>
        <w:pStyle w:val="Standard"/>
        <w:numPr>
          <w:ilvl w:val="0"/>
          <w:numId w:val="1"/>
        </w:numPr>
        <w:tabs>
          <w:tab w:val="left" w:pos="360"/>
        </w:tabs>
        <w:ind w:left="426" w:hanging="426"/>
        <w:jc w:val="both"/>
      </w:pPr>
      <w:r>
        <w:t>Predávajúci, Obec Dolná Breznica je výlučným vlastníkom nehnuteľností v katastrálnom území Dolná Breznica, obec Dolná Breznica, okres Púchov, a to:</w:t>
      </w:r>
    </w:p>
    <w:p w:rsidR="00D91E31" w:rsidRDefault="00D91E31" w:rsidP="00D91E31">
      <w:pPr>
        <w:pStyle w:val="Standard"/>
        <w:numPr>
          <w:ilvl w:val="1"/>
          <w:numId w:val="1"/>
        </w:numPr>
        <w:tabs>
          <w:tab w:val="left" w:pos="360"/>
        </w:tabs>
        <w:ind w:left="426"/>
        <w:jc w:val="both"/>
      </w:pPr>
      <w:r>
        <w:t>pozemku parcely KN – C č. 803/4, zastavané plochy a nádvoria o výmere 957 m2,</w:t>
      </w:r>
    </w:p>
    <w:p w:rsidR="00D91E31" w:rsidRDefault="00D91E31" w:rsidP="00D91E31">
      <w:pPr>
        <w:pStyle w:val="Standard"/>
        <w:numPr>
          <w:ilvl w:val="1"/>
          <w:numId w:val="1"/>
        </w:numPr>
        <w:tabs>
          <w:tab w:val="left" w:pos="360"/>
        </w:tabs>
        <w:ind w:left="426"/>
        <w:jc w:val="both"/>
      </w:pPr>
      <w:r>
        <w:t>pozemku parcely KN – C č. 803/5, zastavané plochy a nádvoria o výmere 2168 m2,</w:t>
      </w:r>
    </w:p>
    <w:p w:rsidR="00D91E31" w:rsidRDefault="00D91E31" w:rsidP="00D91E31">
      <w:pPr>
        <w:pStyle w:val="Standard"/>
        <w:numPr>
          <w:ilvl w:val="1"/>
          <w:numId w:val="1"/>
        </w:numPr>
        <w:tabs>
          <w:tab w:val="left" w:pos="360"/>
        </w:tabs>
        <w:ind w:left="426"/>
        <w:jc w:val="both"/>
      </w:pPr>
      <w:r>
        <w:t>pozemku parcely KN – C č. 803/6, zastavané plochy a nádvoria o výmere 103 m2,</w:t>
      </w:r>
    </w:p>
    <w:p w:rsidR="00D91E31" w:rsidRDefault="00D91E31" w:rsidP="00D91E31">
      <w:pPr>
        <w:pStyle w:val="Standard"/>
        <w:numPr>
          <w:ilvl w:val="1"/>
          <w:numId w:val="1"/>
        </w:numPr>
        <w:tabs>
          <w:tab w:val="left" w:pos="360"/>
        </w:tabs>
        <w:ind w:left="426"/>
        <w:jc w:val="both"/>
      </w:pPr>
      <w:r>
        <w:t>pozemku parcely KN – C č. 1023/2, zastavané plochy a nádvoria o výmere 1906 m2,</w:t>
      </w:r>
    </w:p>
    <w:p w:rsidR="00D91E31" w:rsidRDefault="00D91E31" w:rsidP="00D91E31">
      <w:pPr>
        <w:pStyle w:val="Standard"/>
        <w:numPr>
          <w:ilvl w:val="1"/>
          <w:numId w:val="1"/>
        </w:numPr>
        <w:tabs>
          <w:tab w:val="left" w:pos="360"/>
        </w:tabs>
        <w:ind w:left="426"/>
        <w:jc w:val="both"/>
      </w:pPr>
      <w:r>
        <w:t>pozemku parcely KN – C č. 1085/40, ostatné plochy o výmere 1927 m2,</w:t>
      </w:r>
    </w:p>
    <w:p w:rsidR="00D91E31" w:rsidRPr="00643AA7" w:rsidRDefault="00D91E31" w:rsidP="00D91E31">
      <w:p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43AA7">
        <w:rPr>
          <w:rFonts w:ascii="Times New Roman" w:hAnsi="Times New Roman" w:cs="Times New Roman"/>
          <w:sz w:val="24"/>
          <w:szCs w:val="24"/>
        </w:rPr>
        <w:t xml:space="preserve">zapísané na liste vlastníctva č. 405 pre dané katastrálne územie v katastri nehnuteľností vedenom Okresným úradom Púchov, katastrálny odbor v časti LV B: Vlastníci a iné oprávnené osoby pod poradovým číslom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643AA7">
        <w:rPr>
          <w:rFonts w:ascii="Times New Roman" w:hAnsi="Times New Roman" w:cs="Times New Roman"/>
          <w:sz w:val="24"/>
          <w:szCs w:val="24"/>
        </w:rPr>
        <w:t xml:space="preserve">, </w:t>
      </w:r>
      <w:r w:rsidRPr="00955273">
        <w:rPr>
          <w:rFonts w:ascii="Times New Roman" w:hAnsi="Times New Roman" w:cs="Times New Roman"/>
          <w:sz w:val="24"/>
          <w:szCs w:val="24"/>
        </w:rPr>
        <w:t xml:space="preserve">titulom nadobudnutia </w:t>
      </w:r>
      <w:r w:rsidR="00793A0E">
        <w:rPr>
          <w:rFonts w:ascii="Times New Roman" w:hAnsi="Times New Roman" w:cs="Times New Roman"/>
          <w:sz w:val="24"/>
          <w:szCs w:val="24"/>
        </w:rPr>
        <w:t xml:space="preserve">kúpou na základe </w:t>
      </w:r>
      <w:r>
        <w:rPr>
          <w:rFonts w:ascii="Times New Roman" w:hAnsi="Times New Roman" w:cs="Times New Roman"/>
          <w:sz w:val="24"/>
          <w:szCs w:val="24"/>
        </w:rPr>
        <w:t>Kúpn</w:t>
      </w:r>
      <w:r w:rsidR="00793A0E">
        <w:rPr>
          <w:rFonts w:ascii="Times New Roman" w:hAnsi="Times New Roman" w:cs="Times New Roman"/>
          <w:sz w:val="24"/>
          <w:szCs w:val="24"/>
        </w:rPr>
        <w:t>ej</w:t>
      </w:r>
      <w:r>
        <w:rPr>
          <w:rFonts w:ascii="Times New Roman" w:hAnsi="Times New Roman" w:cs="Times New Roman"/>
          <w:sz w:val="24"/>
          <w:szCs w:val="24"/>
        </w:rPr>
        <w:t xml:space="preserve"> zmluv</w:t>
      </w:r>
      <w:r w:rsidR="00793A0E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zo dňa 21.1.2014 č. V 2742/14 – 177/14.</w:t>
      </w:r>
    </w:p>
    <w:p w:rsidR="00D91E31" w:rsidRDefault="00D91E31" w:rsidP="00D91E31">
      <w:pPr>
        <w:pStyle w:val="Standard"/>
        <w:jc w:val="center"/>
        <w:rPr>
          <w:rFonts w:cs="Times New Roman"/>
          <w:b/>
          <w:bCs/>
          <w:i/>
          <w:sz w:val="28"/>
        </w:rPr>
      </w:pPr>
    </w:p>
    <w:p w:rsidR="00D91E31" w:rsidRPr="00357563" w:rsidRDefault="00D91E31" w:rsidP="00D91E31">
      <w:pPr>
        <w:pStyle w:val="Standard"/>
        <w:jc w:val="center"/>
        <w:rPr>
          <w:rFonts w:ascii="Monotype Corsiva" w:hAnsi="Monotype Corsiva" w:cs="Times New Roman"/>
          <w:sz w:val="28"/>
        </w:rPr>
      </w:pPr>
      <w:r w:rsidRPr="00357563">
        <w:rPr>
          <w:rFonts w:ascii="Monotype Corsiva" w:hAnsi="Monotype Corsiva" w:cs="Times New Roman"/>
          <w:b/>
          <w:bCs/>
          <w:sz w:val="28"/>
        </w:rPr>
        <w:lastRenderedPageBreak/>
        <w:t>II</w:t>
      </w:r>
      <w:r w:rsidRPr="00357563">
        <w:rPr>
          <w:rFonts w:ascii="Monotype Corsiva" w:hAnsi="Monotype Corsiva" w:cs="Times New Roman"/>
          <w:sz w:val="28"/>
        </w:rPr>
        <w:t>.</w:t>
      </w:r>
    </w:p>
    <w:p w:rsidR="00D91E31" w:rsidRPr="00357563" w:rsidRDefault="00D91E31" w:rsidP="00D91E31">
      <w:pPr>
        <w:pStyle w:val="Standard"/>
        <w:jc w:val="center"/>
        <w:rPr>
          <w:rFonts w:ascii="Monotype Corsiva" w:hAnsi="Monotype Corsiva" w:cs="Times New Roman"/>
          <w:b/>
          <w:sz w:val="28"/>
        </w:rPr>
      </w:pPr>
      <w:r w:rsidRPr="00357563">
        <w:rPr>
          <w:rFonts w:ascii="Monotype Corsiva" w:hAnsi="Monotype Corsiva" w:cs="Times New Roman"/>
          <w:b/>
          <w:sz w:val="28"/>
        </w:rPr>
        <w:t>Predmet zmluvy</w:t>
      </w:r>
    </w:p>
    <w:p w:rsidR="00D91E31" w:rsidRDefault="00D91E31" w:rsidP="00D91E31">
      <w:pPr>
        <w:pStyle w:val="Standard"/>
        <w:tabs>
          <w:tab w:val="left" w:pos="360"/>
        </w:tabs>
        <w:jc w:val="both"/>
      </w:pPr>
    </w:p>
    <w:p w:rsidR="00D91E31" w:rsidRDefault="00D91E31" w:rsidP="00D91E31">
      <w:pPr>
        <w:pStyle w:val="Standard"/>
        <w:numPr>
          <w:ilvl w:val="0"/>
          <w:numId w:val="7"/>
        </w:numPr>
        <w:tabs>
          <w:tab w:val="left" w:pos="426"/>
        </w:tabs>
        <w:ind w:left="426" w:hanging="426"/>
        <w:jc w:val="both"/>
      </w:pPr>
      <w:r>
        <w:t>Predávajúci, Obec Dolná Breznica, týmto predáva kupujúcemu, spoločnosti JAAS Slovakia s. r. o., v celosti  nehnuteľnosti v katastrálnom území Dolná Breznica, obec Dolná Breznica, okres Púchov, a to:</w:t>
      </w:r>
    </w:p>
    <w:p w:rsidR="00D91E31" w:rsidRDefault="00D91E31" w:rsidP="00D91E31">
      <w:pPr>
        <w:pStyle w:val="Standard"/>
        <w:numPr>
          <w:ilvl w:val="1"/>
          <w:numId w:val="1"/>
        </w:numPr>
        <w:tabs>
          <w:tab w:val="left" w:pos="360"/>
        </w:tabs>
        <w:ind w:left="426"/>
        <w:jc w:val="both"/>
      </w:pPr>
      <w:r>
        <w:t>pozemok parcelu KN – C č. 803/4, zastavané plochy a nádvoria o výmere 957 m2,</w:t>
      </w:r>
    </w:p>
    <w:p w:rsidR="00D91E31" w:rsidRDefault="00D91E31" w:rsidP="00D91E31">
      <w:pPr>
        <w:pStyle w:val="Standard"/>
        <w:numPr>
          <w:ilvl w:val="1"/>
          <w:numId w:val="1"/>
        </w:numPr>
        <w:tabs>
          <w:tab w:val="left" w:pos="360"/>
        </w:tabs>
        <w:ind w:left="426"/>
        <w:jc w:val="both"/>
      </w:pPr>
      <w:r>
        <w:t>pozemok parcelu KN – C č. 803/5, zastavané plochy a nádvoria o výmere 2168 m2,</w:t>
      </w:r>
    </w:p>
    <w:p w:rsidR="00D91E31" w:rsidRDefault="00D91E31" w:rsidP="00D91E31">
      <w:pPr>
        <w:pStyle w:val="Standard"/>
        <w:numPr>
          <w:ilvl w:val="1"/>
          <w:numId w:val="1"/>
        </w:numPr>
        <w:tabs>
          <w:tab w:val="left" w:pos="360"/>
        </w:tabs>
        <w:ind w:left="426"/>
        <w:jc w:val="both"/>
      </w:pPr>
      <w:r>
        <w:t>pozemok parcelu KN – C č. 803/6, zastavané plochy a nádvoria o výmere 103 m2,</w:t>
      </w:r>
    </w:p>
    <w:p w:rsidR="00D91E31" w:rsidRDefault="00D91E31" w:rsidP="00D91E31">
      <w:pPr>
        <w:pStyle w:val="Standard"/>
        <w:numPr>
          <w:ilvl w:val="1"/>
          <w:numId w:val="1"/>
        </w:numPr>
        <w:tabs>
          <w:tab w:val="left" w:pos="360"/>
        </w:tabs>
        <w:ind w:left="426"/>
        <w:jc w:val="both"/>
      </w:pPr>
      <w:r>
        <w:t>pozemok parcelu KN – C č. 1023/2, zastavané plochy a nádvoria o výmere 1906 m2,</w:t>
      </w:r>
    </w:p>
    <w:p w:rsidR="00D91E31" w:rsidRDefault="00D91E31" w:rsidP="00D91E31">
      <w:pPr>
        <w:pStyle w:val="Standard"/>
        <w:numPr>
          <w:ilvl w:val="1"/>
          <w:numId w:val="1"/>
        </w:numPr>
        <w:tabs>
          <w:tab w:val="left" w:pos="360"/>
        </w:tabs>
        <w:ind w:left="426"/>
        <w:jc w:val="both"/>
      </w:pPr>
      <w:r>
        <w:t>pozemok parcelu KN – C č. 1085/40, ostatné plochy o výmere 1927 m2,</w:t>
      </w:r>
    </w:p>
    <w:p w:rsidR="00D91E31" w:rsidRDefault="00D91E31" w:rsidP="00D91E31">
      <w:pPr>
        <w:pStyle w:val="Standard"/>
        <w:tabs>
          <w:tab w:val="left" w:pos="360"/>
        </w:tabs>
        <w:ind w:left="426"/>
        <w:jc w:val="both"/>
      </w:pPr>
      <w:r w:rsidRPr="00643AA7">
        <w:rPr>
          <w:rFonts w:cs="Times New Roman"/>
        </w:rPr>
        <w:t>zapísané na liste vlastníctva č. 405 pre dané katastrálne územie v katastri nehnuteľností vedenom Okresným úradom Púchov,</w:t>
      </w:r>
      <w:r>
        <w:rPr>
          <w:rFonts w:cs="Times New Roman"/>
        </w:rPr>
        <w:t xml:space="preserve"> do jeho výlučného vlastníctva za nižšie dohodnutú kúpnu cenu.</w:t>
      </w:r>
    </w:p>
    <w:p w:rsidR="00D91E31" w:rsidRDefault="00D91E31" w:rsidP="00D91E31">
      <w:pPr>
        <w:pStyle w:val="Standard"/>
        <w:tabs>
          <w:tab w:val="left" w:pos="360"/>
        </w:tabs>
        <w:ind w:left="426"/>
        <w:jc w:val="both"/>
      </w:pPr>
    </w:p>
    <w:p w:rsidR="00D91E31" w:rsidRDefault="00D91E31" w:rsidP="00D91E31">
      <w:pPr>
        <w:pStyle w:val="Standard"/>
        <w:numPr>
          <w:ilvl w:val="0"/>
          <w:numId w:val="1"/>
        </w:numPr>
        <w:tabs>
          <w:tab w:val="left" w:pos="360"/>
        </w:tabs>
        <w:ind w:left="426" w:hanging="426"/>
        <w:jc w:val="both"/>
      </w:pPr>
      <w:r>
        <w:t xml:space="preserve">Kupujúci, spoločnosť JAAS Slovakia s. r. o., týmto kupuje od predávajúceho, Obec Dolná </w:t>
      </w:r>
    </w:p>
    <w:p w:rsidR="00D91E31" w:rsidRDefault="00D91E31" w:rsidP="00D91E31">
      <w:pPr>
        <w:pStyle w:val="Standard"/>
        <w:tabs>
          <w:tab w:val="left" w:pos="360"/>
        </w:tabs>
        <w:ind w:left="360"/>
        <w:jc w:val="both"/>
      </w:pPr>
      <w:r>
        <w:t>Breznica,</w:t>
      </w:r>
      <w:r w:rsidRPr="00643AA7">
        <w:t xml:space="preserve"> </w:t>
      </w:r>
      <w:r>
        <w:t>nehnuteľnosti v katastrálnom území Dolná Breznica, obec Dolná Breznica, okres Púchov, a to:</w:t>
      </w:r>
    </w:p>
    <w:p w:rsidR="00D91E31" w:rsidRDefault="00D91E31" w:rsidP="00D91E31">
      <w:pPr>
        <w:pStyle w:val="Standard"/>
        <w:numPr>
          <w:ilvl w:val="1"/>
          <w:numId w:val="1"/>
        </w:numPr>
        <w:tabs>
          <w:tab w:val="left" w:pos="360"/>
        </w:tabs>
        <w:ind w:left="426"/>
        <w:jc w:val="both"/>
      </w:pPr>
      <w:r>
        <w:t>pozemok parcelu KN – C č. 803/4, zastavané plochy a nádvoria o výmere 957 m2,</w:t>
      </w:r>
    </w:p>
    <w:p w:rsidR="00D91E31" w:rsidRDefault="00D91E31" w:rsidP="00D91E31">
      <w:pPr>
        <w:pStyle w:val="Standard"/>
        <w:numPr>
          <w:ilvl w:val="1"/>
          <w:numId w:val="1"/>
        </w:numPr>
        <w:tabs>
          <w:tab w:val="left" w:pos="360"/>
        </w:tabs>
        <w:ind w:left="426"/>
        <w:jc w:val="both"/>
      </w:pPr>
      <w:r>
        <w:t>pozemok parcelu KN – C č. 803/5, zastavané plochy a nádvoria o výmere 2168 m2,</w:t>
      </w:r>
    </w:p>
    <w:p w:rsidR="00D91E31" w:rsidRDefault="00D91E31" w:rsidP="00D91E31">
      <w:pPr>
        <w:pStyle w:val="Standard"/>
        <w:numPr>
          <w:ilvl w:val="1"/>
          <w:numId w:val="1"/>
        </w:numPr>
        <w:tabs>
          <w:tab w:val="left" w:pos="360"/>
        </w:tabs>
        <w:ind w:left="426"/>
        <w:jc w:val="both"/>
      </w:pPr>
      <w:r>
        <w:t>pozemok parcelu KN – C č. 803/6, zastavané plochy a nádvoria o výmere 103 m2,</w:t>
      </w:r>
    </w:p>
    <w:p w:rsidR="00D91E31" w:rsidRDefault="00D91E31" w:rsidP="00D91E31">
      <w:pPr>
        <w:pStyle w:val="Standard"/>
        <w:numPr>
          <w:ilvl w:val="1"/>
          <w:numId w:val="1"/>
        </w:numPr>
        <w:tabs>
          <w:tab w:val="left" w:pos="360"/>
        </w:tabs>
        <w:ind w:left="426"/>
        <w:jc w:val="both"/>
      </w:pPr>
      <w:r>
        <w:t>pozemok parcelu KN – C č. 1023/2, zastavané plochy a nádvoria o výmere 1906 m2,</w:t>
      </w:r>
    </w:p>
    <w:p w:rsidR="00D91E31" w:rsidRDefault="00D91E31" w:rsidP="00D91E31">
      <w:pPr>
        <w:pStyle w:val="Standard"/>
        <w:numPr>
          <w:ilvl w:val="1"/>
          <w:numId w:val="1"/>
        </w:numPr>
        <w:tabs>
          <w:tab w:val="left" w:pos="360"/>
        </w:tabs>
        <w:ind w:left="426"/>
        <w:jc w:val="both"/>
      </w:pPr>
      <w:r>
        <w:t>pozemok parcelu KN – C č. 1085/40, ostatné plochy o výmere 1927 m2,</w:t>
      </w:r>
    </w:p>
    <w:p w:rsidR="00D91E31" w:rsidRDefault="00D91E31" w:rsidP="00D91E31">
      <w:pPr>
        <w:pStyle w:val="Standard"/>
        <w:tabs>
          <w:tab w:val="left" w:pos="360"/>
        </w:tabs>
        <w:ind w:left="426"/>
        <w:jc w:val="both"/>
        <w:rPr>
          <w:rFonts w:cs="Times New Roman"/>
        </w:rPr>
      </w:pPr>
      <w:r w:rsidRPr="00643AA7">
        <w:rPr>
          <w:rFonts w:cs="Times New Roman"/>
        </w:rPr>
        <w:t>zapísané na liste vlastníctva č. 405 pre dané katastrálne územie v katastri nehnuteľností vedenom Okresným úradom Púchov,</w:t>
      </w:r>
      <w:r>
        <w:rPr>
          <w:rFonts w:cs="Times New Roman"/>
        </w:rPr>
        <w:t xml:space="preserve"> do svojho výlučného vlastníctva za nižšie dohodnutú kúpnu cenu.</w:t>
      </w:r>
    </w:p>
    <w:p w:rsidR="00D91E31" w:rsidRDefault="00D91E31" w:rsidP="00D91E31">
      <w:pPr>
        <w:pStyle w:val="Standard"/>
        <w:tabs>
          <w:tab w:val="left" w:pos="360"/>
        </w:tabs>
        <w:ind w:left="426"/>
        <w:jc w:val="both"/>
      </w:pPr>
    </w:p>
    <w:p w:rsidR="00D91E31" w:rsidRDefault="00D91E31" w:rsidP="00D91E31">
      <w:pPr>
        <w:pStyle w:val="Standard"/>
        <w:numPr>
          <w:ilvl w:val="0"/>
          <w:numId w:val="1"/>
        </w:numPr>
        <w:tabs>
          <w:tab w:val="left" w:pos="360"/>
        </w:tabs>
        <w:ind w:left="426" w:hanging="426"/>
        <w:jc w:val="both"/>
      </w:pPr>
      <w:r>
        <w:t>Uzatvorením tejto kúpnej zmluvy vzniká predávajúcemu povinnosť predmet kúpy kupujúcemu odovzdať a kupujúcemu vzniká povinnosť predmet kúpy prevziať a zaplatiť zaň predávajúcemu dohodnutú kúpnu cenu.</w:t>
      </w:r>
    </w:p>
    <w:p w:rsidR="00D91E31" w:rsidRDefault="00D91E31" w:rsidP="00D91E31">
      <w:pPr>
        <w:pStyle w:val="Standard"/>
        <w:tabs>
          <w:tab w:val="left" w:pos="360"/>
        </w:tabs>
        <w:ind w:left="426"/>
        <w:jc w:val="both"/>
      </w:pPr>
    </w:p>
    <w:p w:rsidR="00D91E31" w:rsidRDefault="00D91E31" w:rsidP="00D91E31">
      <w:pPr>
        <w:pStyle w:val="Standard"/>
        <w:numPr>
          <w:ilvl w:val="0"/>
          <w:numId w:val="1"/>
        </w:numPr>
        <w:tabs>
          <w:tab w:val="left" w:pos="360"/>
        </w:tabs>
        <w:ind w:left="426" w:hanging="426"/>
        <w:jc w:val="both"/>
      </w:pPr>
      <w:r>
        <w:t>Zmluvné strany prehlasujú, že sú plne spôsobilé k právnym úkonom a v dobrej vôli bez nátlaku túto zmluvu uzatvárajú.</w:t>
      </w:r>
    </w:p>
    <w:p w:rsidR="00D91E31" w:rsidRDefault="00D91E31" w:rsidP="00D91E31">
      <w:pPr>
        <w:pStyle w:val="Standard"/>
        <w:tabs>
          <w:tab w:val="left" w:pos="360"/>
        </w:tabs>
        <w:jc w:val="both"/>
      </w:pPr>
    </w:p>
    <w:p w:rsidR="00D91E31" w:rsidRDefault="00D91E31" w:rsidP="00D91E31">
      <w:pPr>
        <w:pStyle w:val="Standard"/>
        <w:numPr>
          <w:ilvl w:val="0"/>
          <w:numId w:val="1"/>
        </w:numPr>
        <w:tabs>
          <w:tab w:val="left" w:pos="360"/>
        </w:tabs>
        <w:ind w:left="426" w:hanging="426"/>
        <w:jc w:val="both"/>
      </w:pPr>
      <w:r>
        <w:t xml:space="preserve">Súhlas s prevodom vyššie popísanej nehnuteľnosti udelilo Obecné zastupiteľstvo obce Dolná Breznica na svojom zasadnutí konanom dňa </w:t>
      </w:r>
      <w:r w:rsidR="006447F7">
        <w:t>27.10.2015</w:t>
      </w:r>
      <w:r>
        <w:t xml:space="preserve"> č. uznesenia </w:t>
      </w:r>
      <w:r w:rsidR="008C4818">
        <w:t>62/2015</w:t>
      </w:r>
    </w:p>
    <w:p w:rsidR="00D91E31" w:rsidRDefault="00D91E31" w:rsidP="00D91E31">
      <w:pPr>
        <w:pStyle w:val="Standard"/>
        <w:tabs>
          <w:tab w:val="left" w:pos="360"/>
        </w:tabs>
        <w:jc w:val="both"/>
      </w:pPr>
    </w:p>
    <w:p w:rsidR="00D91E31" w:rsidRDefault="00D91E31" w:rsidP="00D91E31">
      <w:pPr>
        <w:pStyle w:val="Textbody"/>
        <w:spacing w:after="0"/>
        <w:ind w:firstLine="13"/>
        <w:jc w:val="center"/>
        <w:rPr>
          <w:rFonts w:cs="Times New Roman"/>
          <w:b/>
          <w:i/>
          <w:sz w:val="28"/>
        </w:rPr>
      </w:pPr>
    </w:p>
    <w:p w:rsidR="00D91E31" w:rsidRPr="00357563" w:rsidRDefault="00D91E31" w:rsidP="00D91E31">
      <w:pPr>
        <w:pStyle w:val="Textbody"/>
        <w:spacing w:after="0"/>
        <w:ind w:firstLine="13"/>
        <w:jc w:val="center"/>
        <w:rPr>
          <w:rFonts w:ascii="Monotype Corsiva" w:hAnsi="Monotype Corsiva" w:cs="Times New Roman"/>
          <w:b/>
          <w:sz w:val="28"/>
        </w:rPr>
      </w:pPr>
      <w:r w:rsidRPr="00357563">
        <w:rPr>
          <w:rFonts w:ascii="Monotype Corsiva" w:hAnsi="Monotype Corsiva" w:cs="Times New Roman"/>
          <w:b/>
          <w:sz w:val="28"/>
        </w:rPr>
        <w:t>III.</w:t>
      </w:r>
    </w:p>
    <w:p w:rsidR="00D91E31" w:rsidRPr="00357563" w:rsidRDefault="00D91E31" w:rsidP="00D91E31">
      <w:pPr>
        <w:pStyle w:val="Textbody"/>
        <w:spacing w:after="0"/>
        <w:ind w:firstLine="13"/>
        <w:jc w:val="center"/>
        <w:rPr>
          <w:rFonts w:ascii="Monotype Corsiva" w:hAnsi="Monotype Corsiva" w:cs="Times New Roman"/>
          <w:b/>
          <w:sz w:val="28"/>
        </w:rPr>
      </w:pPr>
      <w:r w:rsidRPr="00357563">
        <w:rPr>
          <w:rFonts w:ascii="Monotype Corsiva" w:hAnsi="Monotype Corsiva" w:cs="Times New Roman"/>
          <w:b/>
          <w:sz w:val="28"/>
        </w:rPr>
        <w:t>Kúpna cena</w:t>
      </w:r>
    </w:p>
    <w:p w:rsidR="00D91E31" w:rsidRPr="000C4CE5" w:rsidRDefault="00D91E31" w:rsidP="00D91E31">
      <w:pPr>
        <w:pStyle w:val="Textbody"/>
        <w:spacing w:after="0"/>
        <w:ind w:firstLine="13"/>
        <w:jc w:val="both"/>
        <w:rPr>
          <w:color w:val="FF0000"/>
        </w:rPr>
      </w:pPr>
    </w:p>
    <w:p w:rsidR="00122BD3" w:rsidRDefault="00D91E31" w:rsidP="00122BD3">
      <w:pPr>
        <w:pStyle w:val="Textbody"/>
        <w:numPr>
          <w:ilvl w:val="1"/>
          <w:numId w:val="2"/>
        </w:numPr>
        <w:tabs>
          <w:tab w:val="left" w:pos="426"/>
        </w:tabs>
        <w:spacing w:after="0"/>
        <w:ind w:left="426" w:hanging="426"/>
        <w:jc w:val="both"/>
        <w:rPr>
          <w:rFonts w:cs="Times New Roman"/>
        </w:rPr>
      </w:pPr>
      <w:r w:rsidRPr="00122BD3">
        <w:rPr>
          <w:rFonts w:cs="Times New Roman"/>
        </w:rPr>
        <w:t xml:space="preserve">Kúpna cena za prevod </w:t>
      </w:r>
      <w:r w:rsidR="0034257E" w:rsidRPr="00122BD3">
        <w:rPr>
          <w:rFonts w:cs="Times New Roman"/>
        </w:rPr>
        <w:t>nehnuteľností</w:t>
      </w:r>
      <w:r w:rsidRPr="00122BD3">
        <w:rPr>
          <w:rFonts w:cs="Times New Roman"/>
        </w:rPr>
        <w:t xml:space="preserve"> popísan</w:t>
      </w:r>
      <w:r w:rsidR="0034257E" w:rsidRPr="00122BD3">
        <w:rPr>
          <w:rFonts w:cs="Times New Roman"/>
        </w:rPr>
        <w:t>ých</w:t>
      </w:r>
      <w:r w:rsidRPr="00122BD3">
        <w:rPr>
          <w:rFonts w:cs="Times New Roman"/>
        </w:rPr>
        <w:t xml:space="preserve"> v čl. I. a II. tejto zmluvy bola </w:t>
      </w:r>
      <w:r w:rsidR="00122BD3" w:rsidRPr="00122BD3">
        <w:rPr>
          <w:rFonts w:cs="Times New Roman"/>
        </w:rPr>
        <w:t xml:space="preserve">stanovená dohodou na cenu 40 530,14 € </w:t>
      </w:r>
      <w:r w:rsidR="00984620" w:rsidRPr="00745C19">
        <w:rPr>
          <w:rFonts w:cs="Times New Roman"/>
        </w:rPr>
        <w:t>(</w:t>
      </w:r>
      <w:r w:rsidR="00122BD3" w:rsidRPr="00122BD3">
        <w:rPr>
          <w:rFonts w:cs="Times New Roman"/>
        </w:rPr>
        <w:t xml:space="preserve">slovom </w:t>
      </w:r>
      <w:r w:rsidR="00745C19" w:rsidRPr="00745C19">
        <w:rPr>
          <w:rFonts w:cs="Times New Roman"/>
          <w:strike/>
        </w:rPr>
        <w:t>š</w:t>
      </w:r>
      <w:r w:rsidR="00122BD3" w:rsidRPr="00122BD3">
        <w:rPr>
          <w:rFonts w:cs="Times New Roman"/>
        </w:rPr>
        <w:t>tyridsaťtisícpäťstotridsať eur a štrnásť centov</w:t>
      </w:r>
      <w:r w:rsidR="00984620" w:rsidRPr="00745C19">
        <w:rPr>
          <w:rFonts w:cs="Times New Roman"/>
        </w:rPr>
        <w:t>)</w:t>
      </w:r>
      <w:r w:rsidR="00122BD3" w:rsidRPr="00122BD3">
        <w:rPr>
          <w:rFonts w:cs="Times New Roman"/>
        </w:rPr>
        <w:t>.</w:t>
      </w:r>
      <w:r w:rsidR="0034257E" w:rsidRPr="00122BD3">
        <w:rPr>
          <w:rFonts w:cs="Times New Roman"/>
        </w:rPr>
        <w:t xml:space="preserve"> </w:t>
      </w:r>
    </w:p>
    <w:p w:rsidR="00EC4389" w:rsidRDefault="00EC4389" w:rsidP="00EC4389">
      <w:pPr>
        <w:pStyle w:val="Textbody"/>
        <w:tabs>
          <w:tab w:val="left" w:pos="426"/>
        </w:tabs>
        <w:spacing w:after="0"/>
        <w:ind w:left="426"/>
        <w:jc w:val="both"/>
        <w:rPr>
          <w:rFonts w:cs="Times New Roman"/>
        </w:rPr>
      </w:pPr>
    </w:p>
    <w:p w:rsidR="00EC4389" w:rsidRPr="00122BD3" w:rsidRDefault="00793A0E" w:rsidP="00122BD3">
      <w:pPr>
        <w:pStyle w:val="Textbody"/>
        <w:numPr>
          <w:ilvl w:val="1"/>
          <w:numId w:val="2"/>
        </w:numPr>
        <w:tabs>
          <w:tab w:val="left" w:pos="426"/>
        </w:tabs>
        <w:spacing w:after="0"/>
        <w:ind w:left="426" w:hanging="426"/>
        <w:jc w:val="both"/>
        <w:rPr>
          <w:rFonts w:cs="Times New Roman"/>
        </w:rPr>
      </w:pPr>
      <w:r>
        <w:rPr>
          <w:rFonts w:cs="Times New Roman"/>
        </w:rPr>
        <w:t xml:space="preserve">Úhrada kúpnej ceny je dohodnutá </w:t>
      </w:r>
      <w:r w:rsidR="00EC4389">
        <w:rPr>
          <w:rFonts w:cs="Times New Roman"/>
        </w:rPr>
        <w:t>3 dní od podpisu tejto kúpnej zmluvy obidvoma zmluvnými stranami.</w:t>
      </w:r>
    </w:p>
    <w:p w:rsidR="00D91E31" w:rsidRPr="00122BD3" w:rsidRDefault="00D91E31" w:rsidP="00D91E31">
      <w:pPr>
        <w:pStyle w:val="Textbody"/>
        <w:tabs>
          <w:tab w:val="left" w:pos="426"/>
        </w:tabs>
        <w:spacing w:after="0"/>
        <w:ind w:left="426"/>
        <w:jc w:val="both"/>
        <w:rPr>
          <w:rFonts w:cs="Times New Roman"/>
        </w:rPr>
      </w:pPr>
    </w:p>
    <w:p w:rsidR="00D91E31" w:rsidRDefault="00122BD3" w:rsidP="00122BD3">
      <w:pPr>
        <w:pStyle w:val="Textbody"/>
        <w:numPr>
          <w:ilvl w:val="1"/>
          <w:numId w:val="2"/>
        </w:numPr>
        <w:tabs>
          <w:tab w:val="left" w:pos="426"/>
        </w:tabs>
        <w:spacing w:after="0"/>
        <w:ind w:left="426" w:hanging="426"/>
        <w:jc w:val="both"/>
        <w:rPr>
          <w:rFonts w:cs="Times New Roman"/>
        </w:rPr>
      </w:pPr>
      <w:r w:rsidRPr="00122BD3">
        <w:rPr>
          <w:rFonts w:cs="Times New Roman"/>
        </w:rPr>
        <w:t xml:space="preserve">Na základe Dohody o urovnaní zo dňa </w:t>
      </w:r>
      <w:r w:rsidR="006447F7">
        <w:rPr>
          <w:rFonts w:cs="Times New Roman"/>
        </w:rPr>
        <w:t>09.10.2015</w:t>
      </w:r>
      <w:r w:rsidR="00473E29">
        <w:rPr>
          <w:rFonts w:cs="Times New Roman"/>
        </w:rPr>
        <w:t xml:space="preserve"> ( ďalej len Dohoda) </w:t>
      </w:r>
      <w:r w:rsidRPr="00122BD3">
        <w:rPr>
          <w:rFonts w:cs="Times New Roman"/>
        </w:rPr>
        <w:t xml:space="preserve"> </w:t>
      </w:r>
      <w:r w:rsidR="00473E29">
        <w:rPr>
          <w:rFonts w:cs="Times New Roman"/>
        </w:rPr>
        <w:t xml:space="preserve">čl. 2, bod 2.3. </w:t>
      </w:r>
      <w:r w:rsidR="00253E23" w:rsidRPr="00745C19">
        <w:rPr>
          <w:rFonts w:cs="Times New Roman"/>
        </w:rPr>
        <w:t>sa</w:t>
      </w:r>
      <w:r w:rsidR="00253E23">
        <w:rPr>
          <w:rFonts w:cs="Times New Roman"/>
        </w:rPr>
        <w:t xml:space="preserve"> </w:t>
      </w:r>
      <w:r w:rsidRPr="00122BD3">
        <w:rPr>
          <w:rFonts w:cs="Times New Roman"/>
        </w:rPr>
        <w:t>kúpna c</w:t>
      </w:r>
      <w:r w:rsidR="00D91E31" w:rsidRPr="00122BD3">
        <w:rPr>
          <w:rFonts w:cs="Times New Roman"/>
        </w:rPr>
        <w:t>ena</w:t>
      </w:r>
      <w:r w:rsidR="001D37D9">
        <w:rPr>
          <w:rFonts w:cs="Times New Roman"/>
        </w:rPr>
        <w:t xml:space="preserve"> v sume </w:t>
      </w:r>
      <w:r w:rsidR="00984620" w:rsidRPr="00122BD3">
        <w:rPr>
          <w:rFonts w:cs="Times New Roman"/>
        </w:rPr>
        <w:t xml:space="preserve">40 530,14 € </w:t>
      </w:r>
      <w:r w:rsidR="00984620" w:rsidRPr="00745C19">
        <w:rPr>
          <w:rFonts w:cs="Times New Roman"/>
        </w:rPr>
        <w:t>(slovom štyridsaťtisícpäťstotridsať eur a štrnásť centov)</w:t>
      </w:r>
      <w:r w:rsidR="00D91E31" w:rsidRPr="00122BD3">
        <w:rPr>
          <w:rFonts w:cs="Times New Roman"/>
        </w:rPr>
        <w:t xml:space="preserve"> </w:t>
      </w:r>
      <w:r w:rsidR="00253E23" w:rsidRPr="00745C19">
        <w:rPr>
          <w:rFonts w:cs="Times New Roman"/>
        </w:rPr>
        <w:t>uhrádza</w:t>
      </w:r>
      <w:r w:rsidR="00253E23">
        <w:rPr>
          <w:rFonts w:cs="Times New Roman"/>
        </w:rPr>
        <w:t xml:space="preserve"> </w:t>
      </w:r>
      <w:r w:rsidR="0034257E" w:rsidRPr="00122BD3">
        <w:rPr>
          <w:rFonts w:cs="Times New Roman"/>
        </w:rPr>
        <w:t>formou zápočtu časti pohľadávky v sume</w:t>
      </w:r>
      <w:r w:rsidR="00D06995">
        <w:rPr>
          <w:rFonts w:cs="Times New Roman"/>
        </w:rPr>
        <w:t xml:space="preserve"> </w:t>
      </w:r>
      <w:r w:rsidR="0034257E" w:rsidRPr="00122BD3">
        <w:rPr>
          <w:rFonts w:cs="Times New Roman"/>
        </w:rPr>
        <w:t>40 530,14 €</w:t>
      </w:r>
      <w:r w:rsidR="00CE0C8E">
        <w:rPr>
          <w:rFonts w:cs="Times New Roman"/>
        </w:rPr>
        <w:t xml:space="preserve"> </w:t>
      </w:r>
      <w:r w:rsidR="00CE0C8E" w:rsidRPr="00745C19">
        <w:rPr>
          <w:rFonts w:cs="Times New Roman"/>
        </w:rPr>
        <w:t xml:space="preserve">(slovom </w:t>
      </w:r>
      <w:r w:rsidR="00CE0C8E" w:rsidRPr="00745C19">
        <w:rPr>
          <w:rFonts w:cs="Times New Roman"/>
        </w:rPr>
        <w:lastRenderedPageBreak/>
        <w:t>štyridsaťtisícpäťstotridsať eur a štrnásť centov)</w:t>
      </w:r>
      <w:r w:rsidR="001D37D9">
        <w:rPr>
          <w:rFonts w:cs="Times New Roman"/>
        </w:rPr>
        <w:t>,</w:t>
      </w:r>
      <w:r w:rsidR="00495BE5">
        <w:rPr>
          <w:rFonts w:cs="Times New Roman"/>
        </w:rPr>
        <w:t xml:space="preserve"> </w:t>
      </w:r>
      <w:r w:rsidR="0034257E" w:rsidRPr="00122BD3">
        <w:rPr>
          <w:rFonts w:cs="Times New Roman"/>
        </w:rPr>
        <w:t xml:space="preserve">ktorú má </w:t>
      </w:r>
      <w:r w:rsidR="006446E2" w:rsidRPr="00745C19">
        <w:rPr>
          <w:rFonts w:cs="Times New Roman"/>
        </w:rPr>
        <w:t>kupujúci</w:t>
      </w:r>
      <w:r w:rsidR="006446E2">
        <w:rPr>
          <w:rFonts w:cs="Times New Roman"/>
        </w:rPr>
        <w:t xml:space="preserve"> </w:t>
      </w:r>
      <w:r w:rsidR="0034257E" w:rsidRPr="00122BD3">
        <w:rPr>
          <w:rFonts w:cs="Times New Roman"/>
        </w:rPr>
        <w:t xml:space="preserve">voči </w:t>
      </w:r>
      <w:r w:rsidR="006446E2" w:rsidRPr="00745C19">
        <w:rPr>
          <w:rFonts w:cs="Times New Roman"/>
        </w:rPr>
        <w:t>predávajúcemu</w:t>
      </w:r>
      <w:r w:rsidRPr="00745C19">
        <w:rPr>
          <w:rFonts w:cs="Times New Roman"/>
        </w:rPr>
        <w:t>,</w:t>
      </w:r>
      <w:r w:rsidRPr="006446E2">
        <w:rPr>
          <w:rFonts w:cs="Times New Roman"/>
          <w:color w:val="FF0000"/>
        </w:rPr>
        <w:t xml:space="preserve"> </w:t>
      </w:r>
      <w:r w:rsidRPr="00122BD3">
        <w:rPr>
          <w:rFonts w:cs="Times New Roman"/>
        </w:rPr>
        <w:t>čo účastníci potvrdzujú podpisom na tejto zmluve.</w:t>
      </w:r>
    </w:p>
    <w:p w:rsidR="005465EC" w:rsidRDefault="005465EC" w:rsidP="005465EC">
      <w:pPr>
        <w:pStyle w:val="Textbody"/>
        <w:tabs>
          <w:tab w:val="left" w:pos="426"/>
        </w:tabs>
        <w:spacing w:after="0"/>
        <w:ind w:left="426"/>
        <w:jc w:val="both"/>
        <w:rPr>
          <w:rFonts w:cs="Times New Roman"/>
        </w:rPr>
      </w:pPr>
    </w:p>
    <w:p w:rsidR="00EC4389" w:rsidRDefault="00EC4389" w:rsidP="00122BD3">
      <w:pPr>
        <w:pStyle w:val="Textbody"/>
        <w:numPr>
          <w:ilvl w:val="1"/>
          <w:numId w:val="2"/>
        </w:numPr>
        <w:tabs>
          <w:tab w:val="left" w:pos="426"/>
        </w:tabs>
        <w:spacing w:after="0"/>
        <w:ind w:left="426" w:hanging="426"/>
        <w:jc w:val="both"/>
        <w:rPr>
          <w:rFonts w:cs="Times New Roman"/>
        </w:rPr>
      </w:pPr>
      <w:r>
        <w:rPr>
          <w:rFonts w:cs="Times New Roman"/>
        </w:rPr>
        <w:t>Za deň započítania pohľadávky sa považuje</w:t>
      </w:r>
      <w:r w:rsidR="00473E29">
        <w:rPr>
          <w:rFonts w:cs="Times New Roman"/>
        </w:rPr>
        <w:t xml:space="preserve"> v zmysle čl. 2.7. Dohody </w:t>
      </w:r>
      <w:r>
        <w:rPr>
          <w:rFonts w:cs="Times New Roman"/>
        </w:rPr>
        <w:t>deň nasledujúci</w:t>
      </w:r>
      <w:r w:rsidR="004829EB">
        <w:rPr>
          <w:rFonts w:cs="Times New Roman"/>
        </w:rPr>
        <w:t xml:space="preserve">            </w:t>
      </w:r>
      <w:r>
        <w:rPr>
          <w:rFonts w:cs="Times New Roman"/>
        </w:rPr>
        <w:t xml:space="preserve"> po uplynutí lehoty na zaplatenie kúpnej ceny.</w:t>
      </w:r>
    </w:p>
    <w:p w:rsidR="00EC4389" w:rsidRDefault="00EC4389" w:rsidP="00EC4389">
      <w:pPr>
        <w:pStyle w:val="Odstavecseseznamem"/>
        <w:rPr>
          <w:rFonts w:cs="Times New Roman"/>
        </w:rPr>
      </w:pPr>
    </w:p>
    <w:p w:rsidR="00EC4389" w:rsidRPr="00122BD3" w:rsidRDefault="00EC4389" w:rsidP="00EC4389">
      <w:pPr>
        <w:pStyle w:val="Textbody"/>
        <w:tabs>
          <w:tab w:val="left" w:pos="426"/>
        </w:tabs>
        <w:spacing w:after="0"/>
        <w:ind w:left="426"/>
        <w:jc w:val="both"/>
        <w:rPr>
          <w:rFonts w:cs="Times New Roman"/>
        </w:rPr>
      </w:pPr>
      <w:r>
        <w:rPr>
          <w:rFonts w:cs="Times New Roman"/>
        </w:rPr>
        <w:t xml:space="preserve"> </w:t>
      </w:r>
    </w:p>
    <w:p w:rsidR="00D91E31" w:rsidRPr="00357563" w:rsidRDefault="00D91E31" w:rsidP="00D91E31">
      <w:pPr>
        <w:pStyle w:val="Standard"/>
        <w:jc w:val="center"/>
        <w:rPr>
          <w:rFonts w:ascii="Monotype Corsiva" w:hAnsi="Monotype Corsiva" w:cs="Times New Roman"/>
          <w:b/>
          <w:sz w:val="28"/>
          <w:szCs w:val="28"/>
        </w:rPr>
      </w:pPr>
      <w:r w:rsidRPr="00357563">
        <w:rPr>
          <w:rFonts w:ascii="Monotype Corsiva" w:hAnsi="Monotype Corsiva" w:cs="Times New Roman"/>
          <w:b/>
          <w:sz w:val="28"/>
          <w:szCs w:val="28"/>
        </w:rPr>
        <w:t>IV.</w:t>
      </w:r>
    </w:p>
    <w:p w:rsidR="00D91E31" w:rsidRPr="00357563" w:rsidRDefault="00D91E31" w:rsidP="00D91E31">
      <w:pPr>
        <w:pStyle w:val="Standard"/>
        <w:jc w:val="center"/>
        <w:rPr>
          <w:rFonts w:ascii="Monotype Corsiva" w:hAnsi="Monotype Corsiva" w:cs="Times New Roman"/>
          <w:b/>
          <w:sz w:val="28"/>
          <w:szCs w:val="28"/>
        </w:rPr>
      </w:pPr>
      <w:r w:rsidRPr="00357563">
        <w:rPr>
          <w:rFonts w:ascii="Monotype Corsiva" w:hAnsi="Monotype Corsiva" w:cs="Times New Roman"/>
          <w:b/>
          <w:sz w:val="28"/>
          <w:szCs w:val="28"/>
        </w:rPr>
        <w:t>Vyhlásenia a záruky</w:t>
      </w:r>
    </w:p>
    <w:p w:rsidR="00D91E31" w:rsidRDefault="00D91E31" w:rsidP="00D91E31">
      <w:pPr>
        <w:pStyle w:val="Standard"/>
        <w:jc w:val="center"/>
        <w:rPr>
          <w:b/>
          <w:sz w:val="28"/>
        </w:rPr>
      </w:pPr>
    </w:p>
    <w:p w:rsidR="00D91E31" w:rsidRDefault="00D91E31" w:rsidP="00D91E31">
      <w:pPr>
        <w:pStyle w:val="Textbody"/>
        <w:numPr>
          <w:ilvl w:val="0"/>
          <w:numId w:val="4"/>
        </w:numPr>
        <w:tabs>
          <w:tab w:val="left" w:pos="426"/>
          <w:tab w:val="left" w:pos="567"/>
        </w:tabs>
        <w:spacing w:after="0"/>
        <w:ind w:left="426" w:hanging="426"/>
        <w:jc w:val="both"/>
      </w:pPr>
      <w:r>
        <w:t>Predávajúci vyhlasuje, že je výlučným vlastníkom nehnuteľnosti, tak ako je popísané v čl. I tejto zmluvy.</w:t>
      </w:r>
    </w:p>
    <w:p w:rsidR="00D91E31" w:rsidRPr="00955273" w:rsidRDefault="00D91E31" w:rsidP="00D91E31">
      <w:pPr>
        <w:pStyle w:val="Textbody"/>
        <w:tabs>
          <w:tab w:val="left" w:pos="426"/>
          <w:tab w:val="left" w:pos="567"/>
        </w:tabs>
        <w:spacing w:after="0"/>
        <w:ind w:left="426"/>
        <w:jc w:val="both"/>
      </w:pPr>
    </w:p>
    <w:p w:rsidR="00D91E31" w:rsidRPr="00357563" w:rsidRDefault="00D91E31" w:rsidP="00D91E31">
      <w:pPr>
        <w:pStyle w:val="Textbody"/>
        <w:numPr>
          <w:ilvl w:val="0"/>
          <w:numId w:val="4"/>
        </w:numPr>
        <w:tabs>
          <w:tab w:val="left" w:pos="426"/>
          <w:tab w:val="left" w:pos="567"/>
        </w:tabs>
        <w:spacing w:after="0"/>
        <w:ind w:left="426" w:hanging="426"/>
        <w:jc w:val="both"/>
      </w:pPr>
      <w:r w:rsidRPr="00656FC5">
        <w:rPr>
          <w:rFonts w:cs="Times New Roman"/>
        </w:rPr>
        <w:t>Predávajúc</w:t>
      </w:r>
      <w:r>
        <w:rPr>
          <w:rFonts w:cs="Times New Roman"/>
        </w:rPr>
        <w:t>i</w:t>
      </w:r>
      <w:r w:rsidRPr="00656FC5">
        <w:rPr>
          <w:rFonts w:cs="Times New Roman"/>
        </w:rPr>
        <w:t xml:space="preserve"> upozorňuje, že na liste vlastníctva č. </w:t>
      </w:r>
      <w:r>
        <w:rPr>
          <w:rFonts w:cs="Times New Roman"/>
        </w:rPr>
        <w:t>405</w:t>
      </w:r>
      <w:r w:rsidRPr="00656FC5">
        <w:rPr>
          <w:rFonts w:cs="Times New Roman"/>
        </w:rPr>
        <w:t xml:space="preserve"> v časti LV C: Ťarchy  je</w:t>
      </w:r>
      <w:r w:rsidRPr="00656FC5">
        <w:rPr>
          <w:rFonts w:eastAsia="Arial" w:cs="Times New Roman"/>
        </w:rPr>
        <w:t xml:space="preserve"> zapísané </w:t>
      </w:r>
      <w:r>
        <w:rPr>
          <w:rFonts w:eastAsia="Arial" w:cs="Times New Roman"/>
        </w:rPr>
        <w:t>pod č. V 2742/14 predkupné právo spočívajúce v práve SR – Slovenského pozemkového fondu, Búdková 36, Bratislava, IČO: 17335345 kúpiť predávané pozemky</w:t>
      </w:r>
      <w:r w:rsidR="00793A0E">
        <w:rPr>
          <w:rFonts w:eastAsia="Arial" w:cs="Times New Roman"/>
        </w:rPr>
        <w:t>,</w:t>
      </w:r>
      <w:r>
        <w:rPr>
          <w:rFonts w:eastAsia="Arial" w:cs="Times New Roman"/>
        </w:rPr>
        <w:t xml:space="preserve"> a to pozemky parc. KN – C č. 803/4 zast. plocha o výmere 957 m2, KN – C č. 803/5 zast. plocha o výmere 2168 m2, KN – C č. 803/6 zast. plocha o výmere 103 m2, KN – C č. 1023/2 zast. plocha o výmere 19</w:t>
      </w:r>
      <w:r w:rsidR="00793A0E">
        <w:rPr>
          <w:rFonts w:eastAsia="Arial" w:cs="Times New Roman"/>
        </w:rPr>
        <w:t>0</w:t>
      </w:r>
      <w:r>
        <w:rPr>
          <w:rFonts w:eastAsia="Arial" w:cs="Times New Roman"/>
        </w:rPr>
        <w:t xml:space="preserve">6 m2 a KN – C č. 1085/40 </w:t>
      </w:r>
      <w:proofErr w:type="spellStart"/>
      <w:r>
        <w:rPr>
          <w:rFonts w:eastAsia="Arial" w:cs="Times New Roman"/>
        </w:rPr>
        <w:t>ost</w:t>
      </w:r>
      <w:proofErr w:type="spellEnd"/>
      <w:r>
        <w:rPr>
          <w:rFonts w:eastAsia="Arial" w:cs="Times New Roman"/>
        </w:rPr>
        <w:t>. plocha o výmere 1927 m2 ak chce kupujúci uvedené pozemky predať na základe zmluvy o riadení predkupného práva zo dňa 21.10.2014 – 177/14.</w:t>
      </w:r>
    </w:p>
    <w:p w:rsidR="00357563" w:rsidRPr="00A57408" w:rsidRDefault="00357563" w:rsidP="00357563">
      <w:pPr>
        <w:pStyle w:val="Textbody"/>
        <w:tabs>
          <w:tab w:val="left" w:pos="426"/>
          <w:tab w:val="left" w:pos="567"/>
        </w:tabs>
        <w:spacing w:after="0"/>
        <w:jc w:val="both"/>
      </w:pPr>
    </w:p>
    <w:p w:rsidR="00D91E31" w:rsidRDefault="00793A0E" w:rsidP="00D91E31">
      <w:pPr>
        <w:pStyle w:val="Textbody"/>
        <w:tabs>
          <w:tab w:val="left" w:pos="426"/>
          <w:tab w:val="left" w:pos="567"/>
        </w:tabs>
        <w:spacing w:after="0"/>
        <w:ind w:left="426"/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 xml:space="preserve">Listinou o Vzdaní sa predkupného práva zo dňa 30. 09. 2015 udelil </w:t>
      </w:r>
      <w:r w:rsidR="00357563">
        <w:rPr>
          <w:rFonts w:eastAsiaTheme="minorHAnsi" w:cs="Times New Roman"/>
          <w:kern w:val="0"/>
          <w:lang w:eastAsia="en-US" w:bidi="ar-SA"/>
        </w:rPr>
        <w:t xml:space="preserve">Slovenský pozemkový fond súhlas s prevodom nehnuteľností v prospech JAAS Slovakia, s. r. o. Udiča. Vzdanie sa predkupného práva je prílohou návrhu na vklad do katastra nehnuteľností. </w:t>
      </w:r>
    </w:p>
    <w:p w:rsidR="00357563" w:rsidRDefault="00357563" w:rsidP="00D91E31">
      <w:pPr>
        <w:pStyle w:val="Textbody"/>
        <w:tabs>
          <w:tab w:val="left" w:pos="426"/>
          <w:tab w:val="left" w:pos="567"/>
        </w:tabs>
        <w:spacing w:after="0"/>
        <w:ind w:left="426"/>
        <w:jc w:val="both"/>
      </w:pPr>
    </w:p>
    <w:p w:rsidR="00D91E31" w:rsidRDefault="00D91E31" w:rsidP="00D91E31">
      <w:pPr>
        <w:pStyle w:val="Textbody"/>
        <w:numPr>
          <w:ilvl w:val="0"/>
          <w:numId w:val="4"/>
        </w:numPr>
        <w:tabs>
          <w:tab w:val="left" w:pos="426"/>
          <w:tab w:val="left" w:pos="567"/>
        </w:tabs>
        <w:spacing w:after="0"/>
        <w:ind w:left="426" w:hanging="426"/>
        <w:jc w:val="both"/>
      </w:pPr>
      <w:r>
        <w:t>Predávajúci ďalej vyhlasuje, že pred podpísaním tejto kúpnej zmluvy nepodpísal  žiadnu inú písomnú zmluvu alebo inú listinu, ktorou by predmet kúpy uvedený v čl. II., odplatne alebo bezodplatne scudzil tretej osobe odlišnej od kupujúceho alebo akýmkoľvek spôsobom predmet kúpy zaťažil v prospech tretej osoby alebo</w:t>
      </w:r>
      <w:r w:rsidRPr="00656FC5">
        <w:rPr>
          <w:rFonts w:cs="Times New Roman"/>
          <w:color w:val="000000" w:themeColor="text1"/>
        </w:rPr>
        <w:t xml:space="preserve"> zriadil k predmetu kúpy v prospech tretej osoby záložné právo odlišné ako je uvedené v bode 2</w:t>
      </w:r>
      <w:r>
        <w:rPr>
          <w:rFonts w:cs="Times New Roman"/>
          <w:color w:val="000000" w:themeColor="text1"/>
        </w:rPr>
        <w:t xml:space="preserve"> </w:t>
      </w:r>
      <w:r w:rsidRPr="00656FC5">
        <w:rPr>
          <w:rFonts w:cs="Times New Roman"/>
          <w:color w:val="000000" w:themeColor="text1"/>
        </w:rPr>
        <w:t>tohto článk</w:t>
      </w:r>
      <w:r>
        <w:rPr>
          <w:rFonts w:cs="Times New Roman"/>
          <w:color w:val="000000" w:themeColor="text1"/>
        </w:rPr>
        <w:t>u</w:t>
      </w:r>
      <w:r>
        <w:t xml:space="preserve">  a že prevádzané nehnuteľnosti  nie sú predmetom žiadneho súdneho, exekučného alebo iného konania, ktoré by mohlo obmedziť budúce vlastnícke právo kupujúcich.</w:t>
      </w:r>
    </w:p>
    <w:p w:rsidR="00D91E31" w:rsidRDefault="00D91E31" w:rsidP="00D91E31">
      <w:pPr>
        <w:pStyle w:val="Textbody"/>
        <w:tabs>
          <w:tab w:val="left" w:pos="426"/>
          <w:tab w:val="left" w:pos="567"/>
        </w:tabs>
        <w:spacing w:after="0"/>
        <w:jc w:val="both"/>
      </w:pPr>
    </w:p>
    <w:p w:rsidR="00D91E31" w:rsidRDefault="00D91E31" w:rsidP="00D91E31">
      <w:pPr>
        <w:pStyle w:val="Textbody"/>
        <w:numPr>
          <w:ilvl w:val="0"/>
          <w:numId w:val="4"/>
        </w:numPr>
        <w:tabs>
          <w:tab w:val="left" w:pos="426"/>
          <w:tab w:val="left" w:pos="567"/>
        </w:tabs>
        <w:spacing w:after="0"/>
        <w:ind w:left="426" w:hanging="426"/>
        <w:jc w:val="both"/>
      </w:pPr>
      <w:r>
        <w:t>Predávajúci zároveň vyhlasuje, že na predmete zmluvy neviaznu žiadne dlhy, ani iné vady a poškodenia, na ktoré by mal kupujúceho osobitne upozorniť, a ktoré by mohli kupujúceho akokoľvek obmedzovať alebo znemožňovať  jeho riadne užívanie.</w:t>
      </w:r>
    </w:p>
    <w:p w:rsidR="00D91E31" w:rsidRDefault="00D91E31" w:rsidP="00D91E31">
      <w:pPr>
        <w:pStyle w:val="Textbody"/>
        <w:tabs>
          <w:tab w:val="left" w:pos="426"/>
          <w:tab w:val="left" w:pos="567"/>
        </w:tabs>
        <w:spacing w:after="0"/>
        <w:jc w:val="both"/>
      </w:pPr>
    </w:p>
    <w:p w:rsidR="00D91E31" w:rsidRPr="00D60DC1" w:rsidRDefault="00D91E31" w:rsidP="00D91E31">
      <w:pPr>
        <w:pStyle w:val="Textbody"/>
        <w:numPr>
          <w:ilvl w:val="0"/>
          <w:numId w:val="4"/>
        </w:numPr>
        <w:tabs>
          <w:tab w:val="left" w:pos="426"/>
          <w:tab w:val="left" w:pos="567"/>
        </w:tabs>
        <w:spacing w:after="0"/>
        <w:ind w:left="426" w:hanging="426"/>
        <w:jc w:val="both"/>
      </w:pPr>
      <w:r>
        <w:t>Kupujúci prehlasuje, že mu je dobre známy technický a právny stav nadobúdaných nehnuteľností, najmä z ohliadky na mieste samom, a v tomto stave prevádzané nehnuteľnosti do svojho  vlastníctva  odkupuje.</w:t>
      </w:r>
    </w:p>
    <w:p w:rsidR="00D91E31" w:rsidRDefault="00D91E31" w:rsidP="00D91E31">
      <w:pPr>
        <w:pStyle w:val="Standard"/>
        <w:jc w:val="center"/>
        <w:rPr>
          <w:rFonts w:cs="Times New Roman"/>
          <w:b/>
          <w:i/>
          <w:sz w:val="28"/>
        </w:rPr>
      </w:pPr>
    </w:p>
    <w:p w:rsidR="00564F02" w:rsidRDefault="00564F02" w:rsidP="00D91E31">
      <w:pPr>
        <w:pStyle w:val="Standard"/>
        <w:jc w:val="center"/>
        <w:rPr>
          <w:rFonts w:cs="Times New Roman"/>
          <w:b/>
          <w:i/>
          <w:sz w:val="28"/>
        </w:rPr>
      </w:pPr>
    </w:p>
    <w:p w:rsidR="00564F02" w:rsidRDefault="00564F02" w:rsidP="00D91E31">
      <w:pPr>
        <w:pStyle w:val="Standard"/>
        <w:jc w:val="center"/>
        <w:rPr>
          <w:rFonts w:cs="Times New Roman"/>
          <w:b/>
          <w:i/>
          <w:sz w:val="28"/>
        </w:rPr>
      </w:pPr>
    </w:p>
    <w:p w:rsidR="00564F02" w:rsidRDefault="00564F02" w:rsidP="00D91E31">
      <w:pPr>
        <w:pStyle w:val="Standard"/>
        <w:jc w:val="center"/>
        <w:rPr>
          <w:rFonts w:cs="Times New Roman"/>
          <w:b/>
          <w:i/>
          <w:sz w:val="28"/>
        </w:rPr>
      </w:pPr>
    </w:p>
    <w:p w:rsidR="00D91E31" w:rsidRDefault="00D91E31" w:rsidP="00D91E31">
      <w:pPr>
        <w:pStyle w:val="Standard"/>
        <w:jc w:val="center"/>
        <w:rPr>
          <w:rFonts w:cs="Times New Roman"/>
          <w:b/>
          <w:i/>
          <w:sz w:val="28"/>
        </w:rPr>
      </w:pPr>
    </w:p>
    <w:p w:rsidR="00D91E31" w:rsidRPr="00357563" w:rsidRDefault="00D91E31" w:rsidP="00D91E31">
      <w:pPr>
        <w:pStyle w:val="Standard"/>
        <w:jc w:val="center"/>
        <w:rPr>
          <w:rFonts w:ascii="Monotype Corsiva" w:hAnsi="Monotype Corsiva" w:cs="Times New Roman"/>
          <w:b/>
          <w:sz w:val="28"/>
        </w:rPr>
      </w:pPr>
      <w:r w:rsidRPr="00357563">
        <w:rPr>
          <w:rFonts w:ascii="Monotype Corsiva" w:hAnsi="Monotype Corsiva" w:cs="Times New Roman"/>
          <w:b/>
          <w:sz w:val="28"/>
        </w:rPr>
        <w:t>V.</w:t>
      </w:r>
    </w:p>
    <w:p w:rsidR="00D91E31" w:rsidRPr="00357563" w:rsidRDefault="00D91E31" w:rsidP="00D91E31">
      <w:pPr>
        <w:pStyle w:val="Standard"/>
        <w:jc w:val="center"/>
        <w:rPr>
          <w:rFonts w:ascii="Monotype Corsiva" w:hAnsi="Monotype Corsiva" w:cs="Times New Roman"/>
          <w:b/>
          <w:sz w:val="28"/>
          <w:szCs w:val="28"/>
        </w:rPr>
      </w:pPr>
      <w:r w:rsidRPr="00357563">
        <w:rPr>
          <w:rFonts w:ascii="Monotype Corsiva" w:hAnsi="Monotype Corsiva" w:cs="Times New Roman"/>
          <w:b/>
          <w:sz w:val="28"/>
          <w:szCs w:val="28"/>
        </w:rPr>
        <w:lastRenderedPageBreak/>
        <w:t>Nadobudnutie vlastníckeho práva</w:t>
      </w:r>
    </w:p>
    <w:p w:rsidR="00D91E31" w:rsidRDefault="00D91E31" w:rsidP="00D91E31">
      <w:pPr>
        <w:pStyle w:val="Standard"/>
        <w:jc w:val="center"/>
        <w:rPr>
          <w:b/>
          <w:sz w:val="28"/>
          <w:szCs w:val="28"/>
        </w:rPr>
      </w:pPr>
    </w:p>
    <w:p w:rsidR="00D91E31" w:rsidRDefault="00D91E31" w:rsidP="00D91E31">
      <w:pPr>
        <w:pStyle w:val="Textbody"/>
        <w:numPr>
          <w:ilvl w:val="0"/>
          <w:numId w:val="5"/>
        </w:numPr>
        <w:tabs>
          <w:tab w:val="left" w:pos="360"/>
        </w:tabs>
        <w:spacing w:after="0"/>
        <w:ind w:left="426" w:hanging="426"/>
        <w:jc w:val="both"/>
      </w:pPr>
      <w:r>
        <w:t>Zmluva je platná okamihom, keď ju účastníci podpísali.</w:t>
      </w:r>
    </w:p>
    <w:p w:rsidR="00D91E31" w:rsidRDefault="00D91E31" w:rsidP="00D91E31">
      <w:pPr>
        <w:pStyle w:val="Textbody"/>
        <w:tabs>
          <w:tab w:val="left" w:pos="360"/>
        </w:tabs>
        <w:spacing w:after="0"/>
        <w:ind w:left="426"/>
        <w:jc w:val="both"/>
      </w:pPr>
    </w:p>
    <w:p w:rsidR="00D91E31" w:rsidRDefault="00D91E31" w:rsidP="00D91E31">
      <w:pPr>
        <w:pStyle w:val="Textbody"/>
        <w:numPr>
          <w:ilvl w:val="0"/>
          <w:numId w:val="5"/>
        </w:numPr>
        <w:tabs>
          <w:tab w:val="left" w:pos="360"/>
        </w:tabs>
        <w:spacing w:after="0"/>
        <w:ind w:left="426" w:hanging="426"/>
        <w:jc w:val="both"/>
      </w:pPr>
      <w:r>
        <w:t xml:space="preserve">Podľa ustanovenia § 47a Občianskeho zákonníka v náväznosti na § 3 ods. 2. zákona č. 211/2000 Z. z. o slobodnom prístupe k informáciám a o zmene a doplnení niektorých zákonov je zmluva účinná dňom nasledujúcim po dni jej zverejnenia. </w:t>
      </w:r>
    </w:p>
    <w:p w:rsidR="00D91E31" w:rsidRDefault="00D91E31" w:rsidP="00D91E31">
      <w:pPr>
        <w:pStyle w:val="Textbody"/>
        <w:tabs>
          <w:tab w:val="left" w:pos="360"/>
        </w:tabs>
        <w:spacing w:after="0"/>
        <w:ind w:left="426"/>
        <w:jc w:val="both"/>
      </w:pPr>
    </w:p>
    <w:p w:rsidR="00D91E31" w:rsidRDefault="00D91E31" w:rsidP="00D91E31">
      <w:pPr>
        <w:pStyle w:val="Textbody"/>
        <w:numPr>
          <w:ilvl w:val="0"/>
          <w:numId w:val="5"/>
        </w:numPr>
        <w:tabs>
          <w:tab w:val="left" w:pos="360"/>
        </w:tabs>
        <w:spacing w:after="0"/>
        <w:ind w:left="426" w:hanging="426"/>
        <w:jc w:val="both"/>
      </w:pPr>
      <w:r>
        <w:t>Zmluvné strany berú na vedomie, že tento prevod podlieha vkladu vlastníckeho práva podľa zákona č. 162/1995 Z. z. v znení neskorších predpisov o katastri nehnuteľnosti a o zápisoch vlastníckych práv a iných práv k nehnuteľnostiam. Zmluvné strany berú ďalej na vedomie skutočnosť, že sú viazané svojimi zmluvnými vzťahmi až do vydania právoplatného rozhodnutia o povolení vkladu vlastníckeho práva do katastra nehnuteľností vedenom Okresným úradom Púchov, katastrálny odbor. Proti rozhodnutiu o povolení vkladu nie je možné podať odvolanie.</w:t>
      </w:r>
    </w:p>
    <w:p w:rsidR="00D91E31" w:rsidRDefault="00D91E31" w:rsidP="00D91E31">
      <w:pPr>
        <w:pStyle w:val="Textbody"/>
        <w:tabs>
          <w:tab w:val="left" w:pos="360"/>
        </w:tabs>
        <w:spacing w:after="0"/>
        <w:ind w:left="426"/>
        <w:jc w:val="both"/>
      </w:pPr>
    </w:p>
    <w:p w:rsidR="00D91E31" w:rsidRPr="00357563" w:rsidRDefault="00D91E31" w:rsidP="00D91E31">
      <w:pPr>
        <w:pStyle w:val="Textbody"/>
        <w:numPr>
          <w:ilvl w:val="0"/>
          <w:numId w:val="5"/>
        </w:numPr>
        <w:tabs>
          <w:tab w:val="left" w:pos="360"/>
        </w:tabs>
        <w:spacing w:after="0"/>
        <w:ind w:left="426" w:hanging="426"/>
        <w:jc w:val="both"/>
      </w:pPr>
      <w:r>
        <w:t xml:space="preserve">Účastníci zmluvy dohodli, že návrh na vklad vlastníckeho práva do katastra nehnuteľností vedenom Okresným úradom Púchov, katastrálny odbor, </w:t>
      </w:r>
      <w:r w:rsidRPr="00357563">
        <w:t>podá kupujúci obratom po podpise kúpnej zmluvy</w:t>
      </w:r>
      <w:r w:rsidR="00357563">
        <w:t xml:space="preserve"> a bude znášať poplatok z návrhu na vklad.</w:t>
      </w:r>
    </w:p>
    <w:p w:rsidR="00D91E31" w:rsidRDefault="00D91E31" w:rsidP="00D91E31">
      <w:pPr>
        <w:pStyle w:val="Textbody"/>
        <w:tabs>
          <w:tab w:val="left" w:pos="360"/>
        </w:tabs>
        <w:spacing w:after="0"/>
        <w:jc w:val="both"/>
      </w:pPr>
    </w:p>
    <w:p w:rsidR="00D91E31" w:rsidRDefault="00D91E31" w:rsidP="00D91E31">
      <w:pPr>
        <w:pStyle w:val="Textbody"/>
        <w:numPr>
          <w:ilvl w:val="0"/>
          <w:numId w:val="5"/>
        </w:numPr>
        <w:tabs>
          <w:tab w:val="left" w:pos="360"/>
        </w:tabs>
        <w:spacing w:after="0"/>
        <w:ind w:left="426" w:hanging="426"/>
        <w:jc w:val="both"/>
      </w:pPr>
      <w:r>
        <w:t>Zmluvné strany sa zaväzujú, že v prípade, ak Okresný úrad Púchov, katastrálny odbor, rozhodne o prerušení alebo zamietnutí návrhu na vklad vlastníckeho práva v prospech kupujúceho do katastra nehnuteľností podľa tejto zmluvy, uzatvoria novú kúpnu zmluvu alebo dodatok, ktorý splní zákonné podmienky na vklad, prípadne, že na pokyn katastrálneho úradu túto kúpnu zmluvu doplnia.</w:t>
      </w:r>
    </w:p>
    <w:p w:rsidR="00D91E31" w:rsidRDefault="00D91E31" w:rsidP="00D91E31">
      <w:pPr>
        <w:pStyle w:val="Textbody"/>
        <w:tabs>
          <w:tab w:val="left" w:pos="360"/>
        </w:tabs>
        <w:spacing w:after="0"/>
        <w:jc w:val="both"/>
      </w:pPr>
    </w:p>
    <w:p w:rsidR="00D91E31" w:rsidRDefault="00D91E31" w:rsidP="00D91E31">
      <w:pPr>
        <w:pStyle w:val="Textbody"/>
        <w:numPr>
          <w:ilvl w:val="0"/>
          <w:numId w:val="5"/>
        </w:numPr>
        <w:tabs>
          <w:tab w:val="left" w:pos="360"/>
        </w:tabs>
        <w:spacing w:after="0"/>
        <w:ind w:left="426" w:hanging="426"/>
        <w:jc w:val="both"/>
      </w:pPr>
      <w:r>
        <w:t>V prípade, že katastrálny úrad preruší katastrálne konanie z dôvodu, že zmluva alebo návrh na vklad obsahuje chyby v písaní alebo počítaní, alebo iné zrejmá nesprávnosti, vykoná ich opravu kupujúci doložkou na zmluve, na čo ho predávajúci splnomocňuje podpisom na tejto zmluve.</w:t>
      </w:r>
    </w:p>
    <w:p w:rsidR="00D91E31" w:rsidRDefault="00D91E31" w:rsidP="00D91E31">
      <w:pPr>
        <w:pStyle w:val="Textbody"/>
        <w:tabs>
          <w:tab w:val="left" w:pos="360"/>
        </w:tabs>
        <w:spacing w:after="0"/>
        <w:ind w:left="426"/>
        <w:jc w:val="both"/>
      </w:pPr>
    </w:p>
    <w:p w:rsidR="00D91E31" w:rsidRPr="00357563" w:rsidRDefault="00D91E31" w:rsidP="00D91E31">
      <w:pPr>
        <w:pStyle w:val="Textbody"/>
        <w:tabs>
          <w:tab w:val="left" w:pos="360"/>
        </w:tabs>
        <w:spacing w:after="0"/>
        <w:jc w:val="center"/>
        <w:rPr>
          <w:rFonts w:ascii="Monotype Corsiva" w:hAnsi="Monotype Corsiva"/>
          <w:b/>
          <w:sz w:val="28"/>
          <w:szCs w:val="28"/>
        </w:rPr>
      </w:pPr>
      <w:r w:rsidRPr="00357563">
        <w:rPr>
          <w:rFonts w:ascii="Monotype Corsiva" w:hAnsi="Monotype Corsiva"/>
          <w:b/>
          <w:sz w:val="28"/>
          <w:szCs w:val="28"/>
        </w:rPr>
        <w:t xml:space="preserve">VI. </w:t>
      </w:r>
    </w:p>
    <w:p w:rsidR="00D91E31" w:rsidRPr="00357563" w:rsidRDefault="00D91E31" w:rsidP="00D91E31">
      <w:pPr>
        <w:pStyle w:val="Textbody"/>
        <w:tabs>
          <w:tab w:val="left" w:pos="360"/>
        </w:tabs>
        <w:spacing w:after="0"/>
        <w:jc w:val="center"/>
        <w:rPr>
          <w:rFonts w:ascii="Monotype Corsiva" w:hAnsi="Monotype Corsiva"/>
          <w:b/>
          <w:sz w:val="28"/>
          <w:szCs w:val="28"/>
        </w:rPr>
      </w:pPr>
      <w:r w:rsidRPr="00357563">
        <w:rPr>
          <w:rFonts w:ascii="Monotype Corsiva" w:hAnsi="Monotype Corsiva"/>
          <w:b/>
          <w:sz w:val="28"/>
          <w:szCs w:val="28"/>
        </w:rPr>
        <w:t>Zápis na list vlastníctva</w:t>
      </w:r>
    </w:p>
    <w:p w:rsidR="00D91E31" w:rsidRDefault="00D91E31" w:rsidP="00D91E31">
      <w:pPr>
        <w:pStyle w:val="Textbody"/>
        <w:tabs>
          <w:tab w:val="left" w:pos="360"/>
        </w:tabs>
        <w:spacing w:after="0"/>
        <w:jc w:val="both"/>
      </w:pPr>
    </w:p>
    <w:p w:rsidR="00D91E31" w:rsidRDefault="00D91E31" w:rsidP="00D91E31">
      <w:pPr>
        <w:pStyle w:val="Textbody"/>
        <w:tabs>
          <w:tab w:val="left" w:pos="360"/>
        </w:tabs>
        <w:spacing w:after="0"/>
        <w:jc w:val="both"/>
      </w:pPr>
      <w:r>
        <w:tab/>
        <w:t>Podľa tejto zmluvy Okresný úrad Púchov, katastrálny odbor, vykoná na liste vlastníctva tento zápis:</w:t>
      </w:r>
    </w:p>
    <w:p w:rsidR="00D91E31" w:rsidRDefault="00D91E31" w:rsidP="00D91E31">
      <w:pPr>
        <w:pStyle w:val="Textbody"/>
        <w:tabs>
          <w:tab w:val="left" w:pos="360"/>
        </w:tabs>
        <w:spacing w:after="0"/>
        <w:jc w:val="both"/>
      </w:pPr>
    </w:p>
    <w:p w:rsidR="00D91E31" w:rsidRDefault="00D91E31" w:rsidP="00D91E31">
      <w:pPr>
        <w:pStyle w:val="Textbody"/>
        <w:tabs>
          <w:tab w:val="left" w:pos="360"/>
        </w:tabs>
        <w:spacing w:after="0"/>
        <w:jc w:val="both"/>
      </w:pPr>
    </w:p>
    <w:p w:rsidR="00D91E31" w:rsidRDefault="00D91E31" w:rsidP="00D91E31">
      <w:pPr>
        <w:pStyle w:val="Textbody"/>
        <w:tabs>
          <w:tab w:val="left" w:pos="360"/>
        </w:tabs>
        <w:spacing w:after="0"/>
        <w:jc w:val="both"/>
        <w:rPr>
          <w:rFonts w:ascii="Monotype Corsiva" w:hAnsi="Monotype Corsiva"/>
          <w:b/>
        </w:rPr>
      </w:pPr>
      <w:r w:rsidRPr="00357563">
        <w:rPr>
          <w:rFonts w:ascii="Monotype Corsiva" w:hAnsi="Monotype Corsiva"/>
          <w:b/>
        </w:rPr>
        <w:t xml:space="preserve">List vlastníctva </w:t>
      </w:r>
    </w:p>
    <w:p w:rsidR="00357563" w:rsidRPr="00357563" w:rsidRDefault="00357563" w:rsidP="00D91E31">
      <w:pPr>
        <w:pStyle w:val="Textbody"/>
        <w:tabs>
          <w:tab w:val="left" w:pos="360"/>
        </w:tabs>
        <w:spacing w:after="0"/>
        <w:jc w:val="both"/>
        <w:rPr>
          <w:rFonts w:ascii="Monotype Corsiva" w:hAnsi="Monotype Corsiva"/>
          <w:b/>
        </w:rPr>
      </w:pPr>
    </w:p>
    <w:p w:rsidR="00D91E31" w:rsidRPr="00357563" w:rsidRDefault="00D91E31" w:rsidP="00D91E31">
      <w:pPr>
        <w:pStyle w:val="Textbody"/>
        <w:tabs>
          <w:tab w:val="left" w:pos="360"/>
        </w:tabs>
        <w:spacing w:after="0"/>
        <w:jc w:val="both"/>
        <w:rPr>
          <w:rFonts w:ascii="Monotype Corsiva" w:hAnsi="Monotype Corsiva"/>
          <w:b/>
          <w:i/>
        </w:rPr>
      </w:pPr>
      <w:r w:rsidRPr="00357563">
        <w:rPr>
          <w:rFonts w:ascii="Monotype Corsiva" w:hAnsi="Monotype Corsiva"/>
          <w:b/>
          <w:i/>
        </w:rPr>
        <w:t>Okres:</w:t>
      </w:r>
      <w:r w:rsidRPr="00357563">
        <w:rPr>
          <w:rFonts w:ascii="Monotype Corsiva" w:hAnsi="Monotype Corsiva"/>
          <w:b/>
          <w:i/>
        </w:rPr>
        <w:tab/>
      </w:r>
      <w:r w:rsidRPr="00357563">
        <w:rPr>
          <w:rFonts w:ascii="Monotype Corsiva" w:hAnsi="Monotype Corsiva"/>
          <w:b/>
          <w:i/>
        </w:rPr>
        <w:tab/>
      </w:r>
      <w:r w:rsidRPr="00357563">
        <w:rPr>
          <w:rFonts w:ascii="Monotype Corsiva" w:hAnsi="Monotype Corsiva"/>
          <w:b/>
          <w:i/>
        </w:rPr>
        <w:tab/>
        <w:t>Púchov</w:t>
      </w:r>
    </w:p>
    <w:p w:rsidR="00D91E31" w:rsidRPr="00357563" w:rsidRDefault="00D91E31" w:rsidP="00D91E31">
      <w:pPr>
        <w:pStyle w:val="Textbody"/>
        <w:tabs>
          <w:tab w:val="left" w:pos="360"/>
        </w:tabs>
        <w:spacing w:after="0"/>
        <w:jc w:val="both"/>
        <w:rPr>
          <w:rFonts w:ascii="Monotype Corsiva" w:hAnsi="Monotype Corsiva"/>
          <w:b/>
          <w:i/>
        </w:rPr>
      </w:pPr>
      <w:r w:rsidRPr="00357563">
        <w:rPr>
          <w:rFonts w:ascii="Monotype Corsiva" w:hAnsi="Monotype Corsiva"/>
          <w:b/>
          <w:i/>
        </w:rPr>
        <w:t>Obec:</w:t>
      </w:r>
      <w:r w:rsidRPr="00357563">
        <w:rPr>
          <w:rFonts w:ascii="Monotype Corsiva" w:hAnsi="Monotype Corsiva"/>
          <w:b/>
          <w:i/>
        </w:rPr>
        <w:tab/>
      </w:r>
      <w:r w:rsidRPr="00357563">
        <w:rPr>
          <w:rFonts w:ascii="Monotype Corsiva" w:hAnsi="Monotype Corsiva"/>
          <w:b/>
          <w:i/>
        </w:rPr>
        <w:tab/>
      </w:r>
      <w:r w:rsidRPr="00357563">
        <w:rPr>
          <w:rFonts w:ascii="Monotype Corsiva" w:hAnsi="Monotype Corsiva"/>
          <w:b/>
          <w:i/>
        </w:rPr>
        <w:tab/>
        <w:t>Dolná Breznica</w:t>
      </w:r>
    </w:p>
    <w:p w:rsidR="00D91E31" w:rsidRPr="00357563" w:rsidRDefault="00D91E31" w:rsidP="00D91E31">
      <w:pPr>
        <w:pStyle w:val="Textbody"/>
        <w:tabs>
          <w:tab w:val="left" w:pos="360"/>
        </w:tabs>
        <w:spacing w:after="0"/>
        <w:jc w:val="both"/>
        <w:rPr>
          <w:rFonts w:ascii="Monotype Corsiva" w:hAnsi="Monotype Corsiva"/>
          <w:b/>
          <w:i/>
        </w:rPr>
      </w:pPr>
      <w:r w:rsidRPr="00357563">
        <w:rPr>
          <w:rFonts w:ascii="Monotype Corsiva" w:hAnsi="Monotype Corsiva"/>
          <w:b/>
          <w:i/>
        </w:rPr>
        <w:t>Katastrálne územie:</w:t>
      </w:r>
      <w:r w:rsidRPr="00357563">
        <w:rPr>
          <w:rFonts w:ascii="Monotype Corsiva" w:hAnsi="Monotype Corsiva"/>
          <w:b/>
          <w:i/>
        </w:rPr>
        <w:tab/>
        <w:t>Dolná Breznica</w:t>
      </w:r>
    </w:p>
    <w:p w:rsidR="00D91E31" w:rsidRPr="00357563" w:rsidRDefault="00D91E31" w:rsidP="00D91E31">
      <w:pPr>
        <w:pStyle w:val="Textbody"/>
        <w:tabs>
          <w:tab w:val="left" w:pos="360"/>
        </w:tabs>
        <w:spacing w:after="0"/>
        <w:jc w:val="both"/>
        <w:rPr>
          <w:rFonts w:ascii="Monotype Corsiva" w:hAnsi="Monotype Corsiva"/>
          <w:b/>
          <w:i/>
        </w:rPr>
      </w:pPr>
    </w:p>
    <w:p w:rsidR="00D91E31" w:rsidRPr="00357563" w:rsidRDefault="00D91E31" w:rsidP="00D91E31">
      <w:pPr>
        <w:pStyle w:val="Textbody"/>
        <w:tabs>
          <w:tab w:val="left" w:pos="360"/>
        </w:tabs>
        <w:spacing w:after="0"/>
        <w:jc w:val="both"/>
        <w:rPr>
          <w:rFonts w:ascii="Monotype Corsiva" w:hAnsi="Monotype Corsiva"/>
          <w:b/>
          <w:i/>
        </w:rPr>
      </w:pPr>
      <w:r w:rsidRPr="00357563">
        <w:rPr>
          <w:rFonts w:ascii="Monotype Corsiva" w:hAnsi="Monotype Corsiva"/>
          <w:b/>
          <w:i/>
        </w:rPr>
        <w:t>LV A:</w:t>
      </w:r>
      <w:r w:rsidRPr="00357563">
        <w:rPr>
          <w:rFonts w:ascii="Monotype Corsiva" w:hAnsi="Monotype Corsiva"/>
          <w:b/>
          <w:i/>
        </w:rPr>
        <w:tab/>
        <w:t>MAJETKOVÁ PODSTATA</w:t>
      </w:r>
    </w:p>
    <w:p w:rsidR="00D91E31" w:rsidRPr="00357563" w:rsidRDefault="00D91E31" w:rsidP="00D91E31">
      <w:pPr>
        <w:pStyle w:val="Standard"/>
        <w:numPr>
          <w:ilvl w:val="1"/>
          <w:numId w:val="1"/>
        </w:numPr>
        <w:tabs>
          <w:tab w:val="left" w:pos="709"/>
        </w:tabs>
        <w:ind w:left="567"/>
        <w:jc w:val="both"/>
        <w:rPr>
          <w:rFonts w:ascii="Monotype Corsiva" w:hAnsi="Monotype Corsiva"/>
          <w:b/>
          <w:i/>
        </w:rPr>
      </w:pPr>
      <w:r w:rsidRPr="00357563">
        <w:rPr>
          <w:rFonts w:ascii="Monotype Corsiva" w:hAnsi="Monotype Corsiva"/>
          <w:b/>
          <w:i/>
        </w:rPr>
        <w:t>pozemok parcela KN – C č. 803/4, zastavané plochy a nádvoria o výmere 957 m2,</w:t>
      </w:r>
    </w:p>
    <w:p w:rsidR="00D91E31" w:rsidRPr="00357563" w:rsidRDefault="00D91E31" w:rsidP="00D91E31">
      <w:pPr>
        <w:pStyle w:val="Standard"/>
        <w:numPr>
          <w:ilvl w:val="1"/>
          <w:numId w:val="1"/>
        </w:numPr>
        <w:tabs>
          <w:tab w:val="left" w:pos="709"/>
        </w:tabs>
        <w:ind w:left="567"/>
        <w:jc w:val="both"/>
        <w:rPr>
          <w:rFonts w:ascii="Monotype Corsiva" w:hAnsi="Monotype Corsiva"/>
          <w:b/>
          <w:i/>
        </w:rPr>
      </w:pPr>
      <w:r w:rsidRPr="00357563">
        <w:rPr>
          <w:rFonts w:ascii="Monotype Corsiva" w:hAnsi="Monotype Corsiva"/>
          <w:b/>
          <w:i/>
        </w:rPr>
        <w:t>pozemok parcela KN – C č. 803/5, zastavané plochy a nádvoria o výmere 2168 m2,</w:t>
      </w:r>
    </w:p>
    <w:p w:rsidR="00D91E31" w:rsidRPr="00357563" w:rsidRDefault="00D91E31" w:rsidP="00D91E31">
      <w:pPr>
        <w:pStyle w:val="Standard"/>
        <w:numPr>
          <w:ilvl w:val="1"/>
          <w:numId w:val="1"/>
        </w:numPr>
        <w:tabs>
          <w:tab w:val="left" w:pos="709"/>
        </w:tabs>
        <w:ind w:left="567"/>
        <w:jc w:val="both"/>
        <w:rPr>
          <w:rFonts w:ascii="Monotype Corsiva" w:hAnsi="Monotype Corsiva"/>
          <w:b/>
          <w:i/>
        </w:rPr>
      </w:pPr>
      <w:r w:rsidRPr="00357563">
        <w:rPr>
          <w:rFonts w:ascii="Monotype Corsiva" w:hAnsi="Monotype Corsiva"/>
          <w:b/>
          <w:i/>
        </w:rPr>
        <w:t>pozemok parcela KN – C č. 803/6, zastavané plochy a nádvoria o výmere 103 m2,</w:t>
      </w:r>
    </w:p>
    <w:p w:rsidR="00D91E31" w:rsidRPr="00357563" w:rsidRDefault="00D91E31" w:rsidP="00D91E31">
      <w:pPr>
        <w:pStyle w:val="Standard"/>
        <w:numPr>
          <w:ilvl w:val="1"/>
          <w:numId w:val="1"/>
        </w:numPr>
        <w:tabs>
          <w:tab w:val="left" w:pos="709"/>
        </w:tabs>
        <w:ind w:left="567"/>
        <w:jc w:val="both"/>
        <w:rPr>
          <w:rFonts w:ascii="Monotype Corsiva" w:hAnsi="Monotype Corsiva"/>
          <w:b/>
          <w:i/>
        </w:rPr>
      </w:pPr>
      <w:r w:rsidRPr="00357563">
        <w:rPr>
          <w:rFonts w:ascii="Monotype Corsiva" w:hAnsi="Monotype Corsiva"/>
          <w:b/>
          <w:i/>
        </w:rPr>
        <w:t>pozemok parcela KN – C č. 1023/2, zastavané plochy a nádvoria o výmere 1906 m2,</w:t>
      </w:r>
    </w:p>
    <w:p w:rsidR="00D91E31" w:rsidRPr="00357563" w:rsidRDefault="00D91E31" w:rsidP="00D91E31">
      <w:pPr>
        <w:pStyle w:val="Standard"/>
        <w:numPr>
          <w:ilvl w:val="1"/>
          <w:numId w:val="1"/>
        </w:numPr>
        <w:tabs>
          <w:tab w:val="left" w:pos="709"/>
        </w:tabs>
        <w:ind w:left="567"/>
        <w:jc w:val="both"/>
        <w:rPr>
          <w:rFonts w:ascii="Monotype Corsiva" w:hAnsi="Monotype Corsiva"/>
          <w:b/>
          <w:i/>
        </w:rPr>
      </w:pPr>
      <w:r w:rsidRPr="00357563">
        <w:rPr>
          <w:rFonts w:ascii="Monotype Corsiva" w:hAnsi="Monotype Corsiva"/>
          <w:b/>
          <w:i/>
        </w:rPr>
        <w:lastRenderedPageBreak/>
        <w:t>pozemok parcela KN – C č. 1085/40, ostatné plochy o výmere 1927 m2</w:t>
      </w:r>
    </w:p>
    <w:p w:rsidR="00D91E31" w:rsidRPr="00357563" w:rsidRDefault="00D91E31" w:rsidP="00D91E31">
      <w:pPr>
        <w:pStyle w:val="Standard"/>
        <w:rPr>
          <w:rFonts w:ascii="Monotype Corsiva" w:hAnsi="Monotype Corsiva"/>
          <w:b/>
          <w:i/>
        </w:rPr>
      </w:pPr>
    </w:p>
    <w:p w:rsidR="00D91E31" w:rsidRPr="00357563" w:rsidRDefault="00D91E31" w:rsidP="00D91E31">
      <w:pPr>
        <w:pStyle w:val="Standard"/>
        <w:ind w:left="705" w:hanging="705"/>
        <w:rPr>
          <w:rFonts w:ascii="Monotype Corsiva" w:hAnsi="Monotype Corsiva"/>
          <w:b/>
          <w:i/>
        </w:rPr>
      </w:pPr>
      <w:r w:rsidRPr="00357563">
        <w:rPr>
          <w:rFonts w:ascii="Monotype Corsiva" w:hAnsi="Monotype Corsiva"/>
          <w:b/>
          <w:i/>
        </w:rPr>
        <w:t>LV B:</w:t>
      </w:r>
      <w:r w:rsidRPr="00357563">
        <w:rPr>
          <w:rFonts w:ascii="Monotype Corsiva" w:hAnsi="Monotype Corsiva"/>
          <w:b/>
          <w:i/>
        </w:rPr>
        <w:tab/>
        <w:t>VLASTNÍCI A INÉ OPRÁVNENÉ OSOBY</w:t>
      </w:r>
    </w:p>
    <w:p w:rsidR="00357563" w:rsidRDefault="00357563" w:rsidP="00D91E31">
      <w:pPr>
        <w:pStyle w:val="Standard"/>
        <w:ind w:firstLine="705"/>
        <w:jc w:val="both"/>
        <w:rPr>
          <w:rFonts w:ascii="Monotype Corsiva" w:hAnsi="Monotype Corsiva" w:cs="Times New Roman"/>
          <w:b/>
        </w:rPr>
      </w:pPr>
    </w:p>
    <w:p w:rsidR="00D91E31" w:rsidRPr="00357563" w:rsidRDefault="00D91E31" w:rsidP="00D91E31">
      <w:pPr>
        <w:pStyle w:val="Standard"/>
        <w:ind w:firstLine="705"/>
        <w:jc w:val="both"/>
        <w:rPr>
          <w:rFonts w:ascii="Monotype Corsiva" w:hAnsi="Monotype Corsiva" w:cs="Times New Roman"/>
          <w:b/>
          <w:i/>
        </w:rPr>
      </w:pPr>
      <w:r w:rsidRPr="00357563">
        <w:rPr>
          <w:rFonts w:ascii="Monotype Corsiva" w:hAnsi="Monotype Corsiva" w:cs="Times New Roman"/>
          <w:b/>
        </w:rPr>
        <w:t>Spoločnosť:</w:t>
      </w:r>
      <w:r w:rsidRPr="00357563">
        <w:rPr>
          <w:rFonts w:ascii="Monotype Corsiva" w:hAnsi="Monotype Corsiva" w:cs="Times New Roman"/>
          <w:b/>
        </w:rPr>
        <w:tab/>
      </w:r>
      <w:r w:rsidRPr="00357563">
        <w:rPr>
          <w:rFonts w:ascii="Monotype Corsiva" w:hAnsi="Monotype Corsiva" w:cs="Times New Roman"/>
          <w:b/>
        </w:rPr>
        <w:tab/>
      </w:r>
      <w:r w:rsidRPr="00357563">
        <w:rPr>
          <w:rFonts w:ascii="Monotype Corsiva" w:hAnsi="Monotype Corsiva" w:cs="Times New Roman"/>
          <w:b/>
        </w:rPr>
        <w:tab/>
      </w:r>
      <w:r w:rsidRPr="00357563">
        <w:rPr>
          <w:rFonts w:ascii="Monotype Corsiva" w:hAnsi="Monotype Corsiva" w:cs="Times New Roman"/>
          <w:b/>
          <w:i/>
        </w:rPr>
        <w:t>JAAS Slovakia s.r.o.</w:t>
      </w:r>
    </w:p>
    <w:p w:rsidR="00D91E31" w:rsidRPr="00357563" w:rsidRDefault="00D91E31" w:rsidP="00D91E31">
      <w:pPr>
        <w:pStyle w:val="Standard"/>
        <w:ind w:firstLine="705"/>
        <w:jc w:val="both"/>
        <w:rPr>
          <w:rFonts w:ascii="Monotype Corsiva" w:hAnsi="Monotype Corsiva" w:cs="Times New Roman"/>
          <w:b/>
        </w:rPr>
      </w:pPr>
      <w:r w:rsidRPr="00357563">
        <w:rPr>
          <w:rFonts w:ascii="Monotype Corsiva" w:hAnsi="Monotype Corsiva" w:cs="Times New Roman"/>
          <w:b/>
        </w:rPr>
        <w:t>sídlo:</w:t>
      </w:r>
      <w:r w:rsidRPr="00357563">
        <w:rPr>
          <w:rFonts w:ascii="Monotype Corsiva" w:hAnsi="Monotype Corsiva" w:cs="Times New Roman"/>
          <w:b/>
        </w:rPr>
        <w:tab/>
      </w:r>
      <w:r w:rsidRPr="00357563">
        <w:rPr>
          <w:rFonts w:ascii="Monotype Corsiva" w:hAnsi="Monotype Corsiva" w:cs="Times New Roman"/>
          <w:b/>
        </w:rPr>
        <w:tab/>
      </w:r>
      <w:r w:rsidRPr="00357563">
        <w:rPr>
          <w:rFonts w:ascii="Monotype Corsiva" w:hAnsi="Monotype Corsiva" w:cs="Times New Roman"/>
          <w:b/>
        </w:rPr>
        <w:tab/>
      </w:r>
      <w:r w:rsidRPr="00357563">
        <w:rPr>
          <w:rFonts w:ascii="Monotype Corsiva" w:hAnsi="Monotype Corsiva" w:cs="Times New Roman"/>
          <w:b/>
        </w:rPr>
        <w:tab/>
      </w:r>
      <w:r w:rsidRPr="00357563">
        <w:rPr>
          <w:rFonts w:ascii="Monotype Corsiva" w:hAnsi="Monotype Corsiva" w:cs="Times New Roman"/>
          <w:b/>
          <w:i/>
        </w:rPr>
        <w:t>Udiča 7</w:t>
      </w:r>
      <w:r w:rsidR="00357563">
        <w:rPr>
          <w:rFonts w:ascii="Monotype Corsiva" w:hAnsi="Monotype Corsiva" w:cs="Times New Roman"/>
          <w:b/>
          <w:i/>
        </w:rPr>
        <w:t>0</w:t>
      </w:r>
      <w:r w:rsidRPr="00357563">
        <w:rPr>
          <w:rFonts w:ascii="Monotype Corsiva" w:hAnsi="Monotype Corsiva" w:cs="Times New Roman"/>
          <w:b/>
          <w:i/>
        </w:rPr>
        <w:t>4, 018 01   Udiča</w:t>
      </w:r>
    </w:p>
    <w:p w:rsidR="00D91E31" w:rsidRPr="00357563" w:rsidRDefault="00D91E31" w:rsidP="00D91E31">
      <w:pPr>
        <w:pStyle w:val="Standard"/>
        <w:ind w:firstLine="705"/>
        <w:jc w:val="both"/>
        <w:rPr>
          <w:rFonts w:ascii="Monotype Corsiva" w:hAnsi="Monotype Corsiva" w:cs="Times New Roman"/>
          <w:b/>
        </w:rPr>
      </w:pPr>
      <w:r w:rsidRPr="00357563">
        <w:rPr>
          <w:rFonts w:ascii="Monotype Corsiva" w:hAnsi="Monotype Corsiva" w:cs="Times New Roman"/>
          <w:b/>
        </w:rPr>
        <w:t>identifikačné číslo (IČO):</w:t>
      </w:r>
      <w:r w:rsidRPr="00357563">
        <w:rPr>
          <w:rFonts w:ascii="Monotype Corsiva" w:hAnsi="Monotype Corsiva" w:cs="Times New Roman"/>
          <w:b/>
        </w:rPr>
        <w:tab/>
      </w:r>
      <w:r w:rsidR="00357563">
        <w:rPr>
          <w:rFonts w:ascii="Monotype Corsiva" w:hAnsi="Monotype Corsiva" w:cs="Times New Roman"/>
          <w:b/>
        </w:rPr>
        <w:t xml:space="preserve">              </w:t>
      </w:r>
      <w:r w:rsidRPr="00357563">
        <w:rPr>
          <w:rFonts w:ascii="Monotype Corsiva" w:hAnsi="Monotype Corsiva" w:cs="Times New Roman"/>
          <w:b/>
          <w:i/>
        </w:rPr>
        <w:t>44 725 957</w:t>
      </w:r>
    </w:p>
    <w:p w:rsidR="00D91E31" w:rsidRPr="00357563" w:rsidRDefault="00D91E31" w:rsidP="00D91E31">
      <w:pPr>
        <w:pStyle w:val="Standard"/>
        <w:ind w:left="705" w:hanging="705"/>
        <w:rPr>
          <w:rFonts w:ascii="Monotype Corsiva" w:hAnsi="Monotype Corsiva"/>
          <w:b/>
          <w:i/>
        </w:rPr>
      </w:pPr>
      <w:r w:rsidRPr="00357563">
        <w:rPr>
          <w:rFonts w:ascii="Monotype Corsiva" w:hAnsi="Monotype Corsiva"/>
          <w:b/>
          <w:i/>
        </w:rPr>
        <w:tab/>
      </w:r>
      <w:r w:rsidRPr="00357563">
        <w:rPr>
          <w:rFonts w:ascii="Monotype Corsiva" w:hAnsi="Monotype Corsiva"/>
          <w:b/>
          <w:i/>
        </w:rPr>
        <w:tab/>
        <w:t>Podiel: 1/1</w:t>
      </w:r>
    </w:p>
    <w:p w:rsidR="00D91E31" w:rsidRPr="00357563" w:rsidRDefault="00D91E31" w:rsidP="00D91E31">
      <w:pPr>
        <w:pStyle w:val="Textbody"/>
        <w:tabs>
          <w:tab w:val="left" w:pos="360"/>
        </w:tabs>
        <w:spacing w:after="0"/>
        <w:jc w:val="both"/>
        <w:rPr>
          <w:rFonts w:ascii="Monotype Corsiva" w:hAnsi="Monotype Corsiva"/>
          <w:b/>
          <w:i/>
        </w:rPr>
      </w:pPr>
    </w:p>
    <w:p w:rsidR="00D91E31" w:rsidRPr="00357563" w:rsidRDefault="00D91E31" w:rsidP="00D91E31">
      <w:pPr>
        <w:pStyle w:val="Textbody"/>
        <w:tabs>
          <w:tab w:val="left" w:pos="360"/>
        </w:tabs>
        <w:spacing w:after="0"/>
        <w:jc w:val="both"/>
        <w:rPr>
          <w:rFonts w:ascii="Monotype Corsiva" w:hAnsi="Monotype Corsiva"/>
          <w:b/>
          <w:i/>
        </w:rPr>
      </w:pPr>
      <w:r w:rsidRPr="00357563">
        <w:rPr>
          <w:rFonts w:ascii="Monotype Corsiva" w:hAnsi="Monotype Corsiva"/>
          <w:b/>
          <w:i/>
        </w:rPr>
        <w:t>LV C:</w:t>
      </w:r>
      <w:r w:rsidRPr="00357563">
        <w:rPr>
          <w:rFonts w:ascii="Monotype Corsiva" w:hAnsi="Monotype Corsiva"/>
          <w:b/>
          <w:i/>
        </w:rPr>
        <w:tab/>
        <w:t>ŤARCHY</w:t>
      </w:r>
    </w:p>
    <w:p w:rsidR="00D91E31" w:rsidRPr="00357563" w:rsidRDefault="00D91E31" w:rsidP="00D91E31">
      <w:pPr>
        <w:pStyle w:val="Textbody"/>
        <w:tabs>
          <w:tab w:val="left" w:pos="360"/>
        </w:tabs>
        <w:spacing w:after="0"/>
        <w:jc w:val="both"/>
        <w:rPr>
          <w:rFonts w:ascii="Monotype Corsiva" w:hAnsi="Monotype Corsiva"/>
          <w:b/>
          <w:i/>
        </w:rPr>
      </w:pPr>
      <w:r w:rsidRPr="00357563">
        <w:rPr>
          <w:rFonts w:ascii="Monotype Corsiva" w:hAnsi="Monotype Corsiva"/>
          <w:b/>
          <w:i/>
        </w:rPr>
        <w:tab/>
      </w:r>
      <w:r w:rsidRPr="00357563">
        <w:rPr>
          <w:rFonts w:ascii="Monotype Corsiva" w:hAnsi="Monotype Corsiva"/>
          <w:b/>
          <w:i/>
        </w:rPr>
        <w:tab/>
      </w:r>
      <w:r w:rsidR="00357563" w:rsidRPr="00357563">
        <w:rPr>
          <w:rFonts w:ascii="Monotype Corsiva" w:hAnsi="Monotype Corsiva"/>
          <w:b/>
          <w:i/>
        </w:rPr>
        <w:t>B</w:t>
      </w:r>
      <w:r w:rsidRPr="00357563">
        <w:rPr>
          <w:rFonts w:ascii="Monotype Corsiva" w:hAnsi="Monotype Corsiva"/>
          <w:b/>
          <w:i/>
        </w:rPr>
        <w:t>ez</w:t>
      </w:r>
      <w:r w:rsidR="00357563">
        <w:rPr>
          <w:rFonts w:ascii="Monotype Corsiva" w:hAnsi="Monotype Corsiva"/>
          <w:b/>
          <w:i/>
        </w:rPr>
        <w:t>o zmeny</w:t>
      </w:r>
    </w:p>
    <w:p w:rsidR="00D91E31" w:rsidRPr="00357563" w:rsidRDefault="00D91E31" w:rsidP="00D91E31">
      <w:pPr>
        <w:pStyle w:val="Textbody"/>
        <w:tabs>
          <w:tab w:val="left" w:pos="360"/>
        </w:tabs>
        <w:spacing w:after="0"/>
        <w:jc w:val="both"/>
        <w:rPr>
          <w:rFonts w:ascii="Monotype Corsiva" w:hAnsi="Monotype Corsiva"/>
          <w:b/>
        </w:rPr>
      </w:pPr>
    </w:p>
    <w:p w:rsidR="00745C19" w:rsidRDefault="00745C19" w:rsidP="00745C19">
      <w:pPr>
        <w:pStyle w:val="Standard"/>
        <w:jc w:val="center"/>
        <w:rPr>
          <w:rFonts w:ascii="Monotype Corsiva" w:hAnsi="Monotype Corsiva"/>
          <w:b/>
        </w:rPr>
      </w:pPr>
    </w:p>
    <w:p w:rsidR="00D91E31" w:rsidRPr="00357563" w:rsidRDefault="00D91E31" w:rsidP="00745C19">
      <w:pPr>
        <w:pStyle w:val="Standard"/>
        <w:jc w:val="center"/>
        <w:rPr>
          <w:rFonts w:ascii="Monotype Corsiva" w:hAnsi="Monotype Corsiva" w:cs="Times New Roman"/>
          <w:b/>
          <w:i/>
          <w:sz w:val="28"/>
        </w:rPr>
      </w:pPr>
      <w:r w:rsidRPr="00357563">
        <w:rPr>
          <w:rFonts w:ascii="Monotype Corsiva" w:hAnsi="Monotype Corsiva" w:cs="Times New Roman"/>
          <w:b/>
          <w:i/>
          <w:sz w:val="28"/>
        </w:rPr>
        <w:t>VII.</w:t>
      </w:r>
    </w:p>
    <w:p w:rsidR="00D91E31" w:rsidRPr="00357563" w:rsidRDefault="00D91E31" w:rsidP="00D91E31">
      <w:pPr>
        <w:pStyle w:val="Standard"/>
        <w:jc w:val="center"/>
        <w:rPr>
          <w:rFonts w:ascii="Monotype Corsiva" w:hAnsi="Monotype Corsiva" w:cs="Times New Roman"/>
          <w:b/>
          <w:i/>
          <w:sz w:val="28"/>
          <w:szCs w:val="28"/>
        </w:rPr>
      </w:pPr>
      <w:r w:rsidRPr="00357563">
        <w:rPr>
          <w:rFonts w:ascii="Monotype Corsiva" w:hAnsi="Monotype Corsiva" w:cs="Times New Roman"/>
          <w:b/>
          <w:i/>
          <w:sz w:val="28"/>
          <w:szCs w:val="28"/>
        </w:rPr>
        <w:t>Záverečné ustanovenia</w:t>
      </w:r>
    </w:p>
    <w:p w:rsidR="00D91E31" w:rsidRDefault="00D91E31" w:rsidP="00D91E31">
      <w:pPr>
        <w:pStyle w:val="Standard"/>
        <w:jc w:val="center"/>
        <w:rPr>
          <w:b/>
        </w:rPr>
      </w:pPr>
    </w:p>
    <w:p w:rsidR="00D91E31" w:rsidRDefault="00D91E31" w:rsidP="00D91E31">
      <w:pPr>
        <w:pStyle w:val="Standard"/>
        <w:numPr>
          <w:ilvl w:val="0"/>
          <w:numId w:val="6"/>
        </w:numPr>
        <w:tabs>
          <w:tab w:val="left" w:pos="360"/>
        </w:tabs>
        <w:ind w:left="426" w:hanging="426"/>
        <w:jc w:val="both"/>
      </w:pPr>
      <w:r>
        <w:t>Právne vzťahy touto zmluvou neupravené sa riadia všeobecne záväznými právnymi predpismi, najmä príslušnými ustanoveniami Občianskeho zákonníka.</w:t>
      </w:r>
    </w:p>
    <w:p w:rsidR="00D91E31" w:rsidRDefault="00D91E31" w:rsidP="00D91E31">
      <w:pPr>
        <w:pStyle w:val="Standard"/>
        <w:tabs>
          <w:tab w:val="left" w:pos="360"/>
        </w:tabs>
        <w:ind w:left="426"/>
        <w:jc w:val="both"/>
      </w:pPr>
    </w:p>
    <w:p w:rsidR="00D91E31" w:rsidRDefault="00D91E31" w:rsidP="00D91E31">
      <w:pPr>
        <w:pStyle w:val="Standard"/>
        <w:numPr>
          <w:ilvl w:val="0"/>
          <w:numId w:val="6"/>
        </w:numPr>
        <w:tabs>
          <w:tab w:val="left" w:pos="360"/>
        </w:tabs>
        <w:ind w:left="426" w:hanging="426"/>
        <w:jc w:val="both"/>
      </w:pPr>
      <w:r>
        <w:t>Zmluva bola napísaná v štyroch exemplároch, z ktorých každý má platnosť originálu (2 x účastníci, 2 x katastrálny úrad).</w:t>
      </w:r>
    </w:p>
    <w:p w:rsidR="00D91E31" w:rsidRDefault="00D91E31" w:rsidP="00D91E31">
      <w:pPr>
        <w:pStyle w:val="Standard"/>
        <w:tabs>
          <w:tab w:val="left" w:pos="360"/>
        </w:tabs>
        <w:ind w:left="426"/>
        <w:jc w:val="both"/>
      </w:pPr>
    </w:p>
    <w:p w:rsidR="00D91E31" w:rsidRDefault="00D91E31" w:rsidP="00D91E31">
      <w:pPr>
        <w:pStyle w:val="Standard"/>
        <w:numPr>
          <w:ilvl w:val="0"/>
          <w:numId w:val="6"/>
        </w:numPr>
        <w:tabs>
          <w:tab w:val="left" w:pos="360"/>
        </w:tabs>
        <w:ind w:left="426" w:hanging="426"/>
        <w:jc w:val="both"/>
      </w:pPr>
      <w:r>
        <w:t>Zmluvné strany vyhlasujú, že zmluvu uzatvorili na základe ich slobodnej vôle, zmluva nebola uzavretá v tiesni za nápadne nevýhodných podmienok, zmluvu si prečítali, jej obsahu rozumejú a na znak súhlasu zmluvu podpisujú.</w:t>
      </w:r>
    </w:p>
    <w:p w:rsidR="00D91E31" w:rsidRDefault="00D91E31" w:rsidP="00D91E31">
      <w:pPr>
        <w:pStyle w:val="Standard"/>
      </w:pPr>
    </w:p>
    <w:p w:rsidR="00D91E31" w:rsidRDefault="00D91E31" w:rsidP="00D91E31">
      <w:pPr>
        <w:pStyle w:val="Standard"/>
      </w:pPr>
    </w:p>
    <w:p w:rsidR="00D91E31" w:rsidRPr="005D795C" w:rsidRDefault="00D91E31" w:rsidP="00D91E31">
      <w:pPr>
        <w:pStyle w:val="Textbody"/>
        <w:spacing w:after="0"/>
        <w:rPr>
          <w:rFonts w:ascii="Monotype Corsiva" w:hAnsi="Monotype Corsiva"/>
          <w:b/>
        </w:rPr>
      </w:pPr>
      <w:r w:rsidRPr="005D795C">
        <w:rPr>
          <w:rFonts w:ascii="Monotype Corsiva" w:hAnsi="Monotype Corsiva"/>
          <w:b/>
        </w:rPr>
        <w:t>V</w:t>
      </w:r>
      <w:r w:rsidR="005D795C" w:rsidRPr="005D795C">
        <w:rPr>
          <w:rFonts w:ascii="Monotype Corsiva" w:hAnsi="Monotype Corsiva"/>
          <w:b/>
        </w:rPr>
        <w:t> Dolnej Breznici</w:t>
      </w:r>
      <w:r w:rsidRPr="005D795C">
        <w:rPr>
          <w:rFonts w:ascii="Monotype Corsiva" w:hAnsi="Monotype Corsiva"/>
          <w:b/>
        </w:rPr>
        <w:t xml:space="preserve">  dňa </w:t>
      </w:r>
      <w:r w:rsidR="00547B76">
        <w:rPr>
          <w:rFonts w:ascii="Monotype Corsiva" w:hAnsi="Monotype Corsiva"/>
          <w:b/>
        </w:rPr>
        <w:t xml:space="preserve"> 26.11.2015</w:t>
      </w:r>
    </w:p>
    <w:p w:rsidR="00D91E31" w:rsidRPr="005D795C" w:rsidRDefault="00D91E31" w:rsidP="00D91E31">
      <w:pPr>
        <w:pStyle w:val="Standard"/>
        <w:rPr>
          <w:rFonts w:ascii="Monotype Corsiva" w:hAnsi="Monotype Corsiva"/>
          <w:b/>
        </w:rPr>
      </w:pPr>
    </w:p>
    <w:p w:rsidR="00D91E31" w:rsidRPr="005D795C" w:rsidRDefault="00D91E31" w:rsidP="00D91E31">
      <w:pPr>
        <w:pStyle w:val="Standard"/>
        <w:rPr>
          <w:rFonts w:ascii="Monotype Corsiva" w:hAnsi="Monotype Corsiva"/>
          <w:b/>
        </w:rPr>
      </w:pPr>
    </w:p>
    <w:p w:rsidR="00D91E31" w:rsidRPr="005D795C" w:rsidRDefault="00D91E31" w:rsidP="00D91E31">
      <w:pPr>
        <w:pStyle w:val="Standard"/>
        <w:rPr>
          <w:rFonts w:ascii="Monotype Corsiva" w:hAnsi="Monotype Corsiva"/>
          <w:b/>
          <w:sz w:val="36"/>
        </w:rPr>
      </w:pPr>
      <w:r w:rsidRPr="005D795C">
        <w:rPr>
          <w:rFonts w:ascii="Monotype Corsiva" w:hAnsi="Monotype Corsiva"/>
          <w:b/>
          <w:sz w:val="36"/>
        </w:rPr>
        <w:t xml:space="preserve">   </w:t>
      </w:r>
    </w:p>
    <w:p w:rsidR="00D91E31" w:rsidRPr="005D795C" w:rsidRDefault="00D91E31" w:rsidP="00D91E31">
      <w:pPr>
        <w:pStyle w:val="Standard"/>
        <w:rPr>
          <w:rFonts w:ascii="Monotype Corsiva" w:hAnsi="Monotype Corsiva"/>
          <w:b/>
          <w:sz w:val="36"/>
        </w:rPr>
      </w:pPr>
      <w:r w:rsidRPr="005D795C">
        <w:rPr>
          <w:rFonts w:ascii="Monotype Corsiva" w:hAnsi="Monotype Corsiva" w:cs="Times New Roman"/>
          <w:b/>
          <w:i/>
          <w:sz w:val="36"/>
        </w:rPr>
        <w:t xml:space="preserve">  Predávajúci:</w:t>
      </w:r>
      <w:r w:rsidRPr="005D795C">
        <w:rPr>
          <w:rFonts w:ascii="Monotype Corsiva" w:hAnsi="Monotype Corsiva" w:cs="Times New Roman"/>
          <w:b/>
          <w:i/>
          <w:sz w:val="36"/>
        </w:rPr>
        <w:tab/>
      </w:r>
      <w:r w:rsidRPr="005D795C">
        <w:rPr>
          <w:rFonts w:ascii="Monotype Corsiva" w:hAnsi="Monotype Corsiva" w:cs="Times New Roman"/>
          <w:b/>
          <w:i/>
          <w:sz w:val="36"/>
        </w:rPr>
        <w:tab/>
      </w:r>
      <w:r w:rsidRPr="005D795C">
        <w:rPr>
          <w:rFonts w:ascii="Monotype Corsiva" w:hAnsi="Monotype Corsiva" w:cs="Times New Roman"/>
          <w:b/>
          <w:i/>
          <w:sz w:val="36"/>
        </w:rPr>
        <w:tab/>
      </w:r>
      <w:r w:rsidRPr="005D795C">
        <w:rPr>
          <w:rFonts w:ascii="Monotype Corsiva" w:hAnsi="Monotype Corsiva" w:cs="Times New Roman"/>
          <w:b/>
          <w:i/>
          <w:sz w:val="36"/>
        </w:rPr>
        <w:tab/>
      </w:r>
      <w:r w:rsidRPr="005D795C">
        <w:rPr>
          <w:rFonts w:ascii="Monotype Corsiva" w:hAnsi="Monotype Corsiva" w:cs="Times New Roman"/>
          <w:b/>
          <w:i/>
          <w:sz w:val="36"/>
        </w:rPr>
        <w:tab/>
        <w:t xml:space="preserve">             Kupujúci:</w:t>
      </w:r>
    </w:p>
    <w:p w:rsidR="00D91E31" w:rsidRPr="005D795C" w:rsidRDefault="00D91E31" w:rsidP="00D91E31">
      <w:pPr>
        <w:pStyle w:val="Zkladntext2"/>
        <w:rPr>
          <w:rFonts w:ascii="Monotype Corsiva" w:hAnsi="Monotype Corsiva" w:cs="Times New Roman"/>
          <w:i/>
        </w:rPr>
      </w:pPr>
    </w:p>
    <w:p w:rsidR="00D91E31" w:rsidRPr="005D795C" w:rsidRDefault="00D91E31" w:rsidP="00D91E31">
      <w:pPr>
        <w:rPr>
          <w:rFonts w:ascii="Monotype Corsiva" w:hAnsi="Monotype Corsiva" w:cs="Times New Roman"/>
          <w:b/>
          <w:i/>
          <w:sz w:val="24"/>
          <w:szCs w:val="24"/>
        </w:rPr>
      </w:pPr>
    </w:p>
    <w:p w:rsidR="00D91E31" w:rsidRPr="005D795C" w:rsidRDefault="00145824" w:rsidP="00D91E31">
      <w:pPr>
        <w:spacing w:after="0" w:line="240" w:lineRule="auto"/>
        <w:ind w:left="1134" w:hanging="1274"/>
        <w:rPr>
          <w:rFonts w:ascii="Monotype Corsiva" w:hAnsi="Monotype Corsiva" w:cs="Times New Roman"/>
          <w:b/>
          <w:i/>
          <w:sz w:val="24"/>
          <w:szCs w:val="24"/>
        </w:rPr>
      </w:pPr>
      <w:r>
        <w:rPr>
          <w:rFonts w:ascii="Monotype Corsiva" w:hAnsi="Monotype Corsiva" w:cs="Times New Roman"/>
          <w:b/>
          <w:i/>
          <w:sz w:val="24"/>
          <w:szCs w:val="24"/>
        </w:rPr>
        <w:t xml:space="preserve">     </w:t>
      </w:r>
      <w:r w:rsidR="00D91E31" w:rsidRPr="005D795C">
        <w:rPr>
          <w:rFonts w:ascii="Monotype Corsiva" w:hAnsi="Monotype Corsiva" w:cs="Times New Roman"/>
          <w:b/>
          <w:i/>
          <w:sz w:val="24"/>
          <w:szCs w:val="24"/>
        </w:rPr>
        <w:t>...............................................</w:t>
      </w:r>
      <w:r w:rsidR="00D91E31" w:rsidRPr="005D795C">
        <w:rPr>
          <w:rFonts w:ascii="Monotype Corsiva" w:hAnsi="Monotype Corsiva" w:cs="Times New Roman"/>
          <w:b/>
          <w:i/>
          <w:sz w:val="24"/>
          <w:szCs w:val="24"/>
        </w:rPr>
        <w:tab/>
      </w:r>
      <w:r w:rsidR="00D91E31" w:rsidRPr="005D795C">
        <w:rPr>
          <w:rFonts w:ascii="Monotype Corsiva" w:hAnsi="Monotype Corsiva" w:cs="Times New Roman"/>
          <w:b/>
          <w:i/>
          <w:sz w:val="24"/>
          <w:szCs w:val="24"/>
        </w:rPr>
        <w:tab/>
      </w:r>
      <w:r w:rsidR="00D91E31" w:rsidRPr="005D795C">
        <w:rPr>
          <w:rFonts w:ascii="Monotype Corsiva" w:hAnsi="Monotype Corsiva" w:cs="Times New Roman"/>
          <w:b/>
          <w:i/>
          <w:sz w:val="24"/>
          <w:szCs w:val="24"/>
        </w:rPr>
        <w:tab/>
      </w:r>
      <w:r w:rsidR="00D91E31" w:rsidRPr="005D795C">
        <w:rPr>
          <w:rFonts w:ascii="Monotype Corsiva" w:hAnsi="Monotype Corsiva" w:cs="Times New Roman"/>
          <w:b/>
          <w:i/>
          <w:sz w:val="24"/>
          <w:szCs w:val="24"/>
        </w:rPr>
        <w:tab/>
        <w:t xml:space="preserve">......................................... </w:t>
      </w:r>
    </w:p>
    <w:p w:rsidR="00145824" w:rsidRPr="00745C19" w:rsidRDefault="00D91E31" w:rsidP="00D91E31">
      <w:pPr>
        <w:pStyle w:val="Standard"/>
        <w:rPr>
          <w:rFonts w:ascii="Monotype Corsiva" w:hAnsi="Monotype Corsiva"/>
          <w:b/>
          <w:i/>
        </w:rPr>
      </w:pPr>
      <w:r w:rsidRPr="005D795C">
        <w:rPr>
          <w:rFonts w:ascii="Monotype Corsiva" w:hAnsi="Monotype Corsiva"/>
          <w:b/>
          <w:i/>
        </w:rPr>
        <w:t xml:space="preserve"> </w:t>
      </w:r>
      <w:r w:rsidR="00145824">
        <w:rPr>
          <w:rFonts w:ascii="Monotype Corsiva" w:hAnsi="Monotype Corsiva"/>
          <w:b/>
          <w:i/>
        </w:rPr>
        <w:t xml:space="preserve">  </w:t>
      </w:r>
      <w:r w:rsidRPr="005D795C">
        <w:rPr>
          <w:rFonts w:ascii="Monotype Corsiva" w:hAnsi="Monotype Corsiva"/>
          <w:b/>
          <w:i/>
        </w:rPr>
        <w:t xml:space="preserve"> </w:t>
      </w:r>
      <w:r w:rsidR="00145824">
        <w:rPr>
          <w:rFonts w:ascii="Monotype Corsiva" w:hAnsi="Monotype Corsiva"/>
          <w:b/>
          <w:i/>
        </w:rPr>
        <w:t xml:space="preserve">     </w:t>
      </w:r>
      <w:r w:rsidRPr="005D795C">
        <w:rPr>
          <w:rFonts w:ascii="Monotype Corsiva" w:hAnsi="Monotype Corsiva"/>
          <w:b/>
          <w:i/>
        </w:rPr>
        <w:t>Obec Dolná Breznica</w:t>
      </w:r>
      <w:r w:rsidRPr="005D795C">
        <w:rPr>
          <w:rFonts w:ascii="Monotype Corsiva" w:hAnsi="Monotype Corsiva"/>
          <w:b/>
          <w:i/>
        </w:rPr>
        <w:tab/>
      </w:r>
      <w:r w:rsidRPr="005D795C">
        <w:rPr>
          <w:rFonts w:ascii="Monotype Corsiva" w:hAnsi="Monotype Corsiva"/>
          <w:b/>
          <w:i/>
        </w:rPr>
        <w:tab/>
      </w:r>
      <w:r w:rsidRPr="005D795C">
        <w:rPr>
          <w:rFonts w:ascii="Monotype Corsiva" w:hAnsi="Monotype Corsiva"/>
          <w:b/>
          <w:i/>
        </w:rPr>
        <w:tab/>
      </w:r>
      <w:r w:rsidRPr="005D795C">
        <w:rPr>
          <w:rFonts w:ascii="Monotype Corsiva" w:hAnsi="Monotype Corsiva"/>
          <w:b/>
          <w:i/>
        </w:rPr>
        <w:tab/>
      </w:r>
      <w:r w:rsidR="00145824">
        <w:rPr>
          <w:rFonts w:ascii="Monotype Corsiva" w:hAnsi="Monotype Corsiva"/>
          <w:b/>
          <w:i/>
        </w:rPr>
        <w:t xml:space="preserve">      </w:t>
      </w:r>
      <w:r w:rsidR="00145824" w:rsidRPr="00745C19">
        <w:rPr>
          <w:rFonts w:ascii="Monotype Corsiva" w:hAnsi="Monotype Corsiva" w:cs="Times New Roman"/>
          <w:b/>
          <w:i/>
        </w:rPr>
        <w:t>JAAS Slovakia s.r.o.</w:t>
      </w:r>
      <w:r w:rsidRPr="00745C19">
        <w:rPr>
          <w:rFonts w:ascii="Monotype Corsiva" w:hAnsi="Monotype Corsiva"/>
          <w:b/>
          <w:i/>
        </w:rPr>
        <w:tab/>
      </w:r>
      <w:r w:rsidR="005D795C" w:rsidRPr="00745C19">
        <w:rPr>
          <w:rFonts w:ascii="Monotype Corsiva" w:hAnsi="Monotype Corsiva"/>
          <w:b/>
          <w:i/>
        </w:rPr>
        <w:t xml:space="preserve">           </w:t>
      </w:r>
    </w:p>
    <w:p w:rsidR="00D91E31" w:rsidRPr="005D795C" w:rsidRDefault="00145824" w:rsidP="00D91E31">
      <w:pPr>
        <w:pStyle w:val="Standard"/>
        <w:rPr>
          <w:rFonts w:ascii="Monotype Corsiva" w:hAnsi="Monotype Corsiva"/>
          <w:b/>
          <w:i/>
        </w:rPr>
      </w:pPr>
      <w:r w:rsidRPr="00745C19">
        <w:rPr>
          <w:rFonts w:ascii="Monotype Corsiva" w:hAnsi="Monotype Corsiva"/>
          <w:b/>
          <w:i/>
        </w:rPr>
        <w:t xml:space="preserve">konajúca: Lukáš </w:t>
      </w:r>
      <w:proofErr w:type="spellStart"/>
      <w:r w:rsidRPr="00745C19">
        <w:rPr>
          <w:rFonts w:ascii="Monotype Corsiva" w:hAnsi="Monotype Corsiva"/>
          <w:b/>
          <w:i/>
        </w:rPr>
        <w:t>Pekara</w:t>
      </w:r>
      <w:proofErr w:type="spellEnd"/>
      <w:r w:rsidRPr="00745C19">
        <w:rPr>
          <w:rFonts w:ascii="Monotype Corsiva" w:hAnsi="Monotype Corsiva"/>
          <w:b/>
          <w:i/>
        </w:rPr>
        <w:t xml:space="preserve"> - </w:t>
      </w:r>
      <w:r w:rsidR="00D91E31" w:rsidRPr="00745C19">
        <w:rPr>
          <w:rFonts w:ascii="Monotype Corsiva" w:hAnsi="Monotype Corsiva"/>
          <w:b/>
          <w:i/>
        </w:rPr>
        <w:t>starosta obce</w:t>
      </w:r>
      <w:r w:rsidR="00D91E31" w:rsidRPr="00745C19">
        <w:rPr>
          <w:rFonts w:ascii="Monotype Corsiva" w:hAnsi="Monotype Corsiva"/>
          <w:b/>
          <w:i/>
        </w:rPr>
        <w:tab/>
      </w:r>
      <w:r w:rsidR="00D91E31" w:rsidRPr="00745C19">
        <w:rPr>
          <w:rFonts w:ascii="Monotype Corsiva" w:hAnsi="Monotype Corsiva"/>
          <w:b/>
          <w:i/>
        </w:rPr>
        <w:tab/>
      </w:r>
      <w:r w:rsidRPr="00745C19">
        <w:rPr>
          <w:rFonts w:ascii="Monotype Corsiva" w:hAnsi="Monotype Corsiva"/>
          <w:b/>
        </w:rPr>
        <w:t>konajúca:  Marek Jánošík  - konateľ spoločnosti</w:t>
      </w:r>
      <w:r w:rsidR="00D91E31" w:rsidRPr="005D795C">
        <w:rPr>
          <w:rFonts w:ascii="Monotype Corsiva" w:hAnsi="Monotype Corsiva"/>
          <w:b/>
          <w:i/>
        </w:rPr>
        <w:tab/>
      </w:r>
    </w:p>
    <w:p w:rsidR="00D91E31" w:rsidRPr="005D795C" w:rsidRDefault="00D91E31" w:rsidP="00D91E31">
      <w:pPr>
        <w:pStyle w:val="Standard"/>
        <w:rPr>
          <w:rFonts w:ascii="Monotype Corsiva" w:hAnsi="Monotype Corsiva"/>
          <w:b/>
          <w:i/>
        </w:rPr>
      </w:pPr>
      <w:r w:rsidRPr="005D795C">
        <w:rPr>
          <w:rFonts w:ascii="Monotype Corsiva" w:hAnsi="Monotype Corsiva"/>
          <w:b/>
          <w:i/>
        </w:rPr>
        <w:t xml:space="preserve">      </w:t>
      </w:r>
    </w:p>
    <w:p w:rsidR="00D91E31" w:rsidRPr="005D795C" w:rsidRDefault="00D91E31" w:rsidP="00D91E31">
      <w:pPr>
        <w:pStyle w:val="Standard"/>
        <w:rPr>
          <w:rFonts w:ascii="Monotype Corsiva" w:hAnsi="Monotype Corsiva"/>
          <w:b/>
          <w:i/>
        </w:rPr>
      </w:pPr>
    </w:p>
    <w:p w:rsidR="00D91E31" w:rsidRPr="005D795C" w:rsidRDefault="00D91E31" w:rsidP="00D91E31">
      <w:pPr>
        <w:spacing w:after="0" w:line="240" w:lineRule="auto"/>
        <w:ind w:left="1134" w:hanging="426"/>
        <w:rPr>
          <w:rFonts w:ascii="Monotype Corsiva" w:hAnsi="Monotype Corsiva" w:cs="Times New Roman"/>
          <w:b/>
          <w:i/>
          <w:sz w:val="24"/>
          <w:szCs w:val="24"/>
        </w:rPr>
      </w:pPr>
      <w:r w:rsidRPr="005D795C">
        <w:rPr>
          <w:rFonts w:ascii="Monotype Corsiva" w:hAnsi="Monotype Corsiva" w:cs="Times New Roman"/>
          <w:b/>
          <w:i/>
          <w:sz w:val="24"/>
          <w:szCs w:val="24"/>
        </w:rPr>
        <w:tab/>
      </w:r>
      <w:r w:rsidRPr="005D795C">
        <w:rPr>
          <w:rFonts w:ascii="Monotype Corsiva" w:hAnsi="Monotype Corsiva" w:cs="Times New Roman"/>
          <w:b/>
          <w:i/>
          <w:sz w:val="24"/>
          <w:szCs w:val="24"/>
        </w:rPr>
        <w:tab/>
      </w:r>
      <w:r w:rsidRPr="005D795C">
        <w:rPr>
          <w:rFonts w:ascii="Monotype Corsiva" w:hAnsi="Monotype Corsiva" w:cs="Times New Roman"/>
          <w:b/>
          <w:i/>
          <w:sz w:val="24"/>
          <w:szCs w:val="24"/>
        </w:rPr>
        <w:tab/>
      </w:r>
      <w:r w:rsidRPr="005D795C">
        <w:rPr>
          <w:rFonts w:ascii="Monotype Corsiva" w:hAnsi="Monotype Corsiva" w:cs="Times New Roman"/>
          <w:b/>
          <w:i/>
          <w:sz w:val="24"/>
          <w:szCs w:val="24"/>
        </w:rPr>
        <w:tab/>
      </w:r>
      <w:r w:rsidRPr="005D795C">
        <w:rPr>
          <w:rFonts w:ascii="Monotype Corsiva" w:hAnsi="Monotype Corsiva" w:cs="Times New Roman"/>
          <w:b/>
          <w:i/>
          <w:sz w:val="24"/>
          <w:szCs w:val="24"/>
        </w:rPr>
        <w:tab/>
      </w:r>
      <w:r w:rsidRPr="005D795C">
        <w:rPr>
          <w:rFonts w:ascii="Monotype Corsiva" w:hAnsi="Monotype Corsiva" w:cs="Times New Roman"/>
          <w:b/>
          <w:i/>
          <w:sz w:val="24"/>
          <w:szCs w:val="24"/>
        </w:rPr>
        <w:tab/>
        <w:t xml:space="preserve">         </w:t>
      </w:r>
    </w:p>
    <w:p w:rsidR="00D91E31" w:rsidRDefault="00D91E31" w:rsidP="00D91E31">
      <w:pPr>
        <w:spacing w:after="0" w:line="240" w:lineRule="auto"/>
        <w:ind w:left="708" w:hanging="708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</w:p>
    <w:p w:rsidR="00246C7B" w:rsidRDefault="00246C7B" w:rsidP="00D91E31">
      <w:pPr>
        <w:pStyle w:val="Standard"/>
        <w:jc w:val="both"/>
        <w:rPr>
          <w:rFonts w:ascii="Monotype Corsiva" w:hAnsi="Monotype Corsiva" w:cs="Times New Roman"/>
          <w:b/>
        </w:rPr>
      </w:pPr>
    </w:p>
    <w:p w:rsidR="00246C7B" w:rsidRDefault="00246C7B" w:rsidP="00D91E31">
      <w:pPr>
        <w:pStyle w:val="Standard"/>
        <w:jc w:val="both"/>
        <w:rPr>
          <w:rFonts w:ascii="Monotype Corsiva" w:hAnsi="Monotype Corsiva" w:cs="Times New Roman"/>
          <w:b/>
        </w:rPr>
      </w:pPr>
    </w:p>
    <w:p w:rsidR="00246C7B" w:rsidRDefault="00246C7B" w:rsidP="00D91E31">
      <w:pPr>
        <w:pStyle w:val="Standard"/>
        <w:jc w:val="both"/>
        <w:rPr>
          <w:rFonts w:ascii="Monotype Corsiva" w:hAnsi="Monotype Corsiva" w:cs="Times New Roman"/>
          <w:b/>
        </w:rPr>
      </w:pPr>
    </w:p>
    <w:p w:rsidR="00246C7B" w:rsidRDefault="00246C7B" w:rsidP="00D91E31">
      <w:pPr>
        <w:pStyle w:val="Standard"/>
        <w:jc w:val="both"/>
        <w:rPr>
          <w:rFonts w:ascii="Monotype Corsiva" w:hAnsi="Monotype Corsiva" w:cs="Times New Roman"/>
          <w:b/>
        </w:rPr>
      </w:pPr>
    </w:p>
    <w:p w:rsidR="00246C7B" w:rsidRDefault="00246C7B" w:rsidP="00D91E31">
      <w:pPr>
        <w:pStyle w:val="Standard"/>
        <w:jc w:val="both"/>
        <w:rPr>
          <w:rFonts w:ascii="Monotype Corsiva" w:hAnsi="Monotype Corsiva" w:cs="Times New Roman"/>
          <w:b/>
        </w:rPr>
      </w:pPr>
    </w:p>
    <w:p w:rsidR="00246C7B" w:rsidRDefault="00246C7B" w:rsidP="00D91E31">
      <w:pPr>
        <w:pStyle w:val="Standard"/>
        <w:jc w:val="both"/>
        <w:rPr>
          <w:rFonts w:ascii="Monotype Corsiva" w:hAnsi="Monotype Corsiva" w:cs="Times New Roman"/>
          <w:b/>
        </w:rPr>
      </w:pPr>
    </w:p>
    <w:p w:rsidR="00246C7B" w:rsidRDefault="00246C7B" w:rsidP="00D91E31">
      <w:pPr>
        <w:pStyle w:val="Standard"/>
        <w:jc w:val="both"/>
        <w:rPr>
          <w:rFonts w:ascii="Monotype Corsiva" w:hAnsi="Monotype Corsiva" w:cs="Times New Roman"/>
          <w:b/>
        </w:rPr>
      </w:pPr>
    </w:p>
    <w:p w:rsidR="00547B76" w:rsidRDefault="00547B76" w:rsidP="00D91E31">
      <w:pPr>
        <w:pStyle w:val="Standard"/>
        <w:jc w:val="both"/>
        <w:rPr>
          <w:rFonts w:ascii="Monotype Corsiva" w:hAnsi="Monotype Corsiva" w:cs="Times New Roman"/>
          <w:b/>
        </w:rPr>
      </w:pPr>
    </w:p>
    <w:p w:rsidR="00D91E31" w:rsidRPr="005D795C" w:rsidRDefault="00D91E31" w:rsidP="00D91E31">
      <w:pPr>
        <w:pStyle w:val="Standard"/>
        <w:jc w:val="both"/>
        <w:rPr>
          <w:rFonts w:ascii="Monotype Corsiva" w:hAnsi="Monotype Corsiva" w:cs="Times New Roman"/>
          <w:b/>
          <w:i/>
        </w:rPr>
      </w:pPr>
      <w:r w:rsidRPr="005D795C">
        <w:rPr>
          <w:rFonts w:ascii="Monotype Corsiva" w:hAnsi="Monotype Corsiva" w:cs="Times New Roman"/>
          <w:b/>
        </w:rPr>
        <w:lastRenderedPageBreak/>
        <w:t>Spoločnosť:</w:t>
      </w:r>
      <w:r w:rsidRPr="005D795C">
        <w:rPr>
          <w:rFonts w:ascii="Monotype Corsiva" w:hAnsi="Monotype Corsiva" w:cs="Times New Roman"/>
          <w:b/>
        </w:rPr>
        <w:tab/>
      </w:r>
      <w:r w:rsidRPr="005D795C">
        <w:rPr>
          <w:rFonts w:ascii="Monotype Corsiva" w:hAnsi="Monotype Corsiva" w:cs="Times New Roman"/>
          <w:b/>
        </w:rPr>
        <w:tab/>
      </w:r>
      <w:r w:rsidRPr="005D795C">
        <w:rPr>
          <w:rFonts w:ascii="Monotype Corsiva" w:hAnsi="Monotype Corsiva" w:cs="Times New Roman"/>
          <w:b/>
        </w:rPr>
        <w:tab/>
      </w:r>
      <w:r w:rsidRPr="005D795C">
        <w:rPr>
          <w:rFonts w:ascii="Monotype Corsiva" w:hAnsi="Monotype Corsiva" w:cs="Times New Roman"/>
          <w:b/>
          <w:i/>
        </w:rPr>
        <w:t>JAAS Slovakia s.r.o.</w:t>
      </w:r>
    </w:p>
    <w:p w:rsidR="00D91E31" w:rsidRPr="005D795C" w:rsidRDefault="00D91E31" w:rsidP="00D91E31">
      <w:pPr>
        <w:pStyle w:val="Standard"/>
        <w:jc w:val="both"/>
        <w:rPr>
          <w:rFonts w:ascii="Monotype Corsiva" w:hAnsi="Monotype Corsiva" w:cs="Times New Roman"/>
          <w:b/>
        </w:rPr>
      </w:pPr>
      <w:r w:rsidRPr="005D795C">
        <w:rPr>
          <w:rFonts w:ascii="Monotype Corsiva" w:hAnsi="Monotype Corsiva" w:cs="Times New Roman"/>
          <w:b/>
        </w:rPr>
        <w:t>sídlo:</w:t>
      </w:r>
      <w:r w:rsidRPr="005D795C">
        <w:rPr>
          <w:rFonts w:ascii="Monotype Corsiva" w:hAnsi="Monotype Corsiva" w:cs="Times New Roman"/>
          <w:b/>
        </w:rPr>
        <w:tab/>
      </w:r>
      <w:r w:rsidRPr="005D795C">
        <w:rPr>
          <w:rFonts w:ascii="Monotype Corsiva" w:hAnsi="Monotype Corsiva" w:cs="Times New Roman"/>
          <w:b/>
        </w:rPr>
        <w:tab/>
      </w:r>
      <w:r w:rsidRPr="005D795C">
        <w:rPr>
          <w:rFonts w:ascii="Monotype Corsiva" w:hAnsi="Monotype Corsiva" w:cs="Times New Roman"/>
          <w:b/>
        </w:rPr>
        <w:tab/>
      </w:r>
      <w:r w:rsidRPr="005D795C">
        <w:rPr>
          <w:rFonts w:ascii="Monotype Corsiva" w:hAnsi="Monotype Corsiva" w:cs="Times New Roman"/>
          <w:b/>
        </w:rPr>
        <w:tab/>
      </w:r>
      <w:r w:rsidRPr="005D795C">
        <w:rPr>
          <w:rFonts w:ascii="Monotype Corsiva" w:hAnsi="Monotype Corsiva" w:cs="Times New Roman"/>
          <w:b/>
          <w:i/>
        </w:rPr>
        <w:t>Udiča 7</w:t>
      </w:r>
      <w:r w:rsidR="005D795C">
        <w:rPr>
          <w:rFonts w:ascii="Monotype Corsiva" w:hAnsi="Monotype Corsiva" w:cs="Times New Roman"/>
          <w:b/>
          <w:i/>
        </w:rPr>
        <w:t>0</w:t>
      </w:r>
      <w:r w:rsidRPr="005D795C">
        <w:rPr>
          <w:rFonts w:ascii="Monotype Corsiva" w:hAnsi="Monotype Corsiva" w:cs="Times New Roman"/>
          <w:b/>
          <w:i/>
        </w:rPr>
        <w:t>4, 018 01   Udiča</w:t>
      </w:r>
    </w:p>
    <w:p w:rsidR="00D91E31" w:rsidRPr="005D795C" w:rsidRDefault="00D91E31" w:rsidP="00D91E31">
      <w:pPr>
        <w:pStyle w:val="Standard"/>
        <w:jc w:val="both"/>
        <w:rPr>
          <w:rFonts w:ascii="Monotype Corsiva" w:hAnsi="Monotype Corsiva" w:cs="Times New Roman"/>
          <w:b/>
        </w:rPr>
      </w:pPr>
      <w:r w:rsidRPr="005D795C">
        <w:rPr>
          <w:rFonts w:ascii="Monotype Corsiva" w:hAnsi="Monotype Corsiva" w:cs="Times New Roman"/>
          <w:b/>
        </w:rPr>
        <w:t>identifikačné číslo (IČO):</w:t>
      </w:r>
      <w:r w:rsidRPr="005D795C">
        <w:rPr>
          <w:rFonts w:ascii="Monotype Corsiva" w:hAnsi="Monotype Corsiva" w:cs="Times New Roman"/>
          <w:b/>
        </w:rPr>
        <w:tab/>
      </w:r>
      <w:r w:rsidR="005D795C">
        <w:rPr>
          <w:rFonts w:ascii="Monotype Corsiva" w:hAnsi="Monotype Corsiva" w:cs="Times New Roman"/>
          <w:b/>
        </w:rPr>
        <w:t xml:space="preserve">         </w:t>
      </w:r>
      <w:r w:rsidRPr="005D795C">
        <w:rPr>
          <w:rFonts w:ascii="Monotype Corsiva" w:hAnsi="Monotype Corsiva" w:cs="Times New Roman"/>
          <w:b/>
          <w:i/>
        </w:rPr>
        <w:t>44 725 957</w:t>
      </w:r>
    </w:p>
    <w:p w:rsidR="00D91E31" w:rsidRPr="005D795C" w:rsidRDefault="00D91E31" w:rsidP="00D91E31">
      <w:pPr>
        <w:pStyle w:val="Standard"/>
        <w:jc w:val="both"/>
        <w:rPr>
          <w:rFonts w:ascii="Monotype Corsiva" w:hAnsi="Monotype Corsiva" w:cs="Times New Roman"/>
          <w:b/>
        </w:rPr>
      </w:pPr>
      <w:r w:rsidRPr="005D795C">
        <w:rPr>
          <w:rFonts w:ascii="Monotype Corsiva" w:hAnsi="Monotype Corsiva" w:cs="Times New Roman"/>
          <w:b/>
        </w:rPr>
        <w:t>DIČ:</w:t>
      </w:r>
      <w:r w:rsidRPr="005D795C">
        <w:rPr>
          <w:rFonts w:ascii="Monotype Corsiva" w:hAnsi="Monotype Corsiva" w:cs="Times New Roman"/>
          <w:b/>
        </w:rPr>
        <w:tab/>
      </w:r>
      <w:r w:rsidRPr="005D795C">
        <w:rPr>
          <w:rFonts w:ascii="Monotype Corsiva" w:hAnsi="Monotype Corsiva" w:cs="Times New Roman"/>
          <w:b/>
        </w:rPr>
        <w:tab/>
      </w:r>
      <w:r w:rsidRPr="005D795C">
        <w:rPr>
          <w:rFonts w:ascii="Monotype Corsiva" w:hAnsi="Monotype Corsiva" w:cs="Times New Roman"/>
          <w:b/>
        </w:rPr>
        <w:tab/>
      </w:r>
      <w:r w:rsidRPr="005D795C">
        <w:rPr>
          <w:rFonts w:ascii="Monotype Corsiva" w:hAnsi="Monotype Corsiva" w:cs="Times New Roman"/>
          <w:b/>
        </w:rPr>
        <w:tab/>
      </w:r>
      <w:r w:rsidRPr="005D795C">
        <w:rPr>
          <w:rFonts w:ascii="Monotype Corsiva" w:hAnsi="Monotype Corsiva" w:cs="Times New Roman"/>
          <w:b/>
          <w:i/>
        </w:rPr>
        <w:t>2022822087</w:t>
      </w:r>
    </w:p>
    <w:p w:rsidR="00D91E31" w:rsidRPr="005D795C" w:rsidRDefault="00D91E31" w:rsidP="00D91E31">
      <w:pPr>
        <w:pStyle w:val="Standard"/>
        <w:jc w:val="both"/>
        <w:rPr>
          <w:rFonts w:ascii="Monotype Corsiva" w:hAnsi="Monotype Corsiva" w:cs="Times New Roman"/>
          <w:b/>
        </w:rPr>
      </w:pPr>
      <w:r w:rsidRPr="005D795C">
        <w:rPr>
          <w:rFonts w:ascii="Monotype Corsiva" w:hAnsi="Monotype Corsiva" w:cs="Times New Roman"/>
          <w:b/>
        </w:rPr>
        <w:t>IČ DPH:</w:t>
      </w:r>
      <w:r w:rsidRPr="005D795C">
        <w:rPr>
          <w:rFonts w:ascii="Monotype Corsiva" w:hAnsi="Monotype Corsiva" w:cs="Times New Roman"/>
          <w:b/>
        </w:rPr>
        <w:tab/>
      </w:r>
      <w:r w:rsidRPr="005D795C">
        <w:rPr>
          <w:rFonts w:ascii="Monotype Corsiva" w:hAnsi="Monotype Corsiva" w:cs="Times New Roman"/>
          <w:b/>
        </w:rPr>
        <w:tab/>
      </w:r>
      <w:r w:rsidRPr="005D795C">
        <w:rPr>
          <w:rFonts w:ascii="Monotype Corsiva" w:hAnsi="Monotype Corsiva" w:cs="Times New Roman"/>
          <w:b/>
        </w:rPr>
        <w:tab/>
      </w:r>
      <w:r w:rsidRPr="005D795C">
        <w:rPr>
          <w:rFonts w:ascii="Monotype Corsiva" w:hAnsi="Monotype Corsiva" w:cs="Times New Roman"/>
          <w:b/>
          <w:i/>
        </w:rPr>
        <w:t>SK2022822087</w:t>
      </w:r>
    </w:p>
    <w:p w:rsidR="00D91E31" w:rsidRPr="005D795C" w:rsidRDefault="00D91E31" w:rsidP="00D91E31">
      <w:pPr>
        <w:pStyle w:val="Standard"/>
        <w:jc w:val="both"/>
        <w:rPr>
          <w:rFonts w:ascii="Monotype Corsiva" w:hAnsi="Monotype Corsiva" w:cs="Times New Roman"/>
          <w:b/>
          <w:i/>
        </w:rPr>
      </w:pPr>
      <w:r w:rsidRPr="005D795C">
        <w:rPr>
          <w:rFonts w:ascii="Monotype Corsiva" w:hAnsi="Monotype Corsiva" w:cs="Times New Roman"/>
          <w:b/>
        </w:rPr>
        <w:t>zapísaný:</w:t>
      </w:r>
      <w:r w:rsidRPr="005D795C">
        <w:rPr>
          <w:rFonts w:ascii="Monotype Corsiva" w:hAnsi="Monotype Corsiva" w:cs="Times New Roman"/>
          <w:b/>
        </w:rPr>
        <w:tab/>
      </w:r>
      <w:r w:rsidRPr="005D795C">
        <w:rPr>
          <w:rFonts w:ascii="Monotype Corsiva" w:hAnsi="Monotype Corsiva" w:cs="Times New Roman"/>
          <w:b/>
        </w:rPr>
        <w:tab/>
      </w:r>
      <w:r w:rsidR="005D795C">
        <w:rPr>
          <w:rFonts w:ascii="Monotype Corsiva" w:hAnsi="Monotype Corsiva" w:cs="Times New Roman"/>
          <w:b/>
        </w:rPr>
        <w:t xml:space="preserve"> </w:t>
      </w:r>
      <w:r w:rsidRPr="005D795C">
        <w:rPr>
          <w:rFonts w:ascii="Monotype Corsiva" w:hAnsi="Monotype Corsiva" w:cs="Times New Roman"/>
          <w:b/>
        </w:rPr>
        <w:tab/>
      </w:r>
      <w:r w:rsidRPr="005D795C">
        <w:rPr>
          <w:rFonts w:ascii="Monotype Corsiva" w:hAnsi="Monotype Corsiva" w:cs="Times New Roman"/>
          <w:b/>
          <w:i/>
        </w:rPr>
        <w:t xml:space="preserve">v Obchodnom registri Okresného súdu Trenčín, oddiel: Sro, </w:t>
      </w:r>
      <w:r w:rsidRPr="005D795C">
        <w:rPr>
          <w:rFonts w:ascii="Monotype Corsiva" w:hAnsi="Monotype Corsiva" w:cs="Times New Roman"/>
          <w:b/>
          <w:i/>
        </w:rPr>
        <w:tab/>
      </w:r>
      <w:r w:rsidRPr="005D795C">
        <w:rPr>
          <w:rFonts w:ascii="Monotype Corsiva" w:hAnsi="Monotype Corsiva" w:cs="Times New Roman"/>
          <w:b/>
          <w:i/>
        </w:rPr>
        <w:tab/>
      </w:r>
      <w:r w:rsidRPr="005D795C">
        <w:rPr>
          <w:rFonts w:ascii="Monotype Corsiva" w:hAnsi="Monotype Corsiva" w:cs="Times New Roman"/>
          <w:b/>
          <w:i/>
        </w:rPr>
        <w:tab/>
      </w:r>
      <w:r w:rsidRPr="005D795C">
        <w:rPr>
          <w:rFonts w:ascii="Monotype Corsiva" w:hAnsi="Monotype Corsiva" w:cs="Times New Roman"/>
          <w:b/>
          <w:i/>
        </w:rPr>
        <w:tab/>
      </w:r>
      <w:r w:rsidR="005D795C">
        <w:rPr>
          <w:rFonts w:ascii="Monotype Corsiva" w:hAnsi="Monotype Corsiva" w:cs="Times New Roman"/>
          <w:b/>
          <w:i/>
        </w:rPr>
        <w:t xml:space="preserve">         vložka č. 21</w:t>
      </w:r>
      <w:r w:rsidRPr="005D795C">
        <w:rPr>
          <w:rFonts w:ascii="Monotype Corsiva" w:hAnsi="Monotype Corsiva" w:cs="Times New Roman"/>
          <w:b/>
          <w:i/>
        </w:rPr>
        <w:t>629/R</w:t>
      </w:r>
    </w:p>
    <w:p w:rsidR="00D91E31" w:rsidRPr="005D795C" w:rsidRDefault="00D91E31" w:rsidP="00D91E31">
      <w:pPr>
        <w:pStyle w:val="Standard"/>
        <w:jc w:val="both"/>
        <w:rPr>
          <w:rFonts w:ascii="Monotype Corsiva" w:hAnsi="Monotype Corsiva" w:cs="Times New Roman"/>
          <w:b/>
        </w:rPr>
      </w:pPr>
      <w:r w:rsidRPr="005D795C">
        <w:rPr>
          <w:rFonts w:ascii="Monotype Corsiva" w:hAnsi="Monotype Corsiva" w:cs="Times New Roman"/>
          <w:b/>
        </w:rPr>
        <w:t>štatutárny orgán:</w:t>
      </w:r>
      <w:r w:rsidRPr="005D795C">
        <w:rPr>
          <w:rFonts w:ascii="Monotype Corsiva" w:hAnsi="Monotype Corsiva" w:cs="Times New Roman"/>
          <w:b/>
        </w:rPr>
        <w:tab/>
      </w:r>
      <w:r w:rsidRPr="005D795C">
        <w:rPr>
          <w:rFonts w:ascii="Monotype Corsiva" w:hAnsi="Monotype Corsiva" w:cs="Times New Roman"/>
          <w:b/>
        </w:rPr>
        <w:tab/>
      </w:r>
      <w:r w:rsidRPr="005D795C">
        <w:rPr>
          <w:rFonts w:ascii="Monotype Corsiva" w:hAnsi="Monotype Corsiva" w:cs="Times New Roman"/>
          <w:b/>
          <w:i/>
        </w:rPr>
        <w:t>Marek Jánošík, konateľ spoločnosti</w:t>
      </w:r>
    </w:p>
    <w:p w:rsidR="00D91E31" w:rsidRPr="005D795C" w:rsidRDefault="00D91E31" w:rsidP="00D91E31">
      <w:pPr>
        <w:rPr>
          <w:rFonts w:ascii="Monotype Corsiva" w:hAnsi="Monotype Corsiva" w:cs="Times New Roman"/>
          <w:sz w:val="24"/>
          <w:szCs w:val="24"/>
          <w:u w:val="single"/>
        </w:rPr>
      </w:pPr>
      <w:r w:rsidRPr="005D795C">
        <w:rPr>
          <w:rFonts w:ascii="Monotype Corsiva" w:hAnsi="Monotype Corsiva" w:cs="Times New Roman"/>
          <w:sz w:val="24"/>
          <w:szCs w:val="24"/>
          <w:u w:val="single"/>
        </w:rPr>
        <w:tab/>
      </w:r>
      <w:r w:rsidRPr="005D795C">
        <w:rPr>
          <w:rFonts w:ascii="Monotype Corsiva" w:hAnsi="Monotype Corsiva" w:cs="Times New Roman"/>
          <w:sz w:val="24"/>
          <w:szCs w:val="24"/>
          <w:u w:val="single"/>
        </w:rPr>
        <w:tab/>
      </w:r>
      <w:r w:rsidRPr="005D795C">
        <w:rPr>
          <w:rFonts w:ascii="Monotype Corsiva" w:hAnsi="Monotype Corsiva" w:cs="Times New Roman"/>
          <w:sz w:val="24"/>
          <w:szCs w:val="24"/>
          <w:u w:val="single"/>
        </w:rPr>
        <w:tab/>
      </w:r>
      <w:r w:rsidRPr="005D795C">
        <w:rPr>
          <w:rFonts w:ascii="Monotype Corsiva" w:hAnsi="Monotype Corsiva" w:cs="Times New Roman"/>
          <w:sz w:val="24"/>
          <w:szCs w:val="24"/>
          <w:u w:val="single"/>
        </w:rPr>
        <w:tab/>
      </w:r>
      <w:r w:rsidRPr="005D795C">
        <w:rPr>
          <w:rFonts w:ascii="Monotype Corsiva" w:hAnsi="Monotype Corsiva" w:cs="Times New Roman"/>
          <w:sz w:val="24"/>
          <w:szCs w:val="24"/>
          <w:u w:val="single"/>
        </w:rPr>
        <w:tab/>
      </w:r>
      <w:r w:rsidRPr="005D795C">
        <w:rPr>
          <w:rFonts w:ascii="Monotype Corsiva" w:hAnsi="Monotype Corsiva" w:cs="Times New Roman"/>
          <w:sz w:val="24"/>
          <w:szCs w:val="24"/>
          <w:u w:val="single"/>
        </w:rPr>
        <w:tab/>
      </w:r>
      <w:r w:rsidRPr="005D795C">
        <w:rPr>
          <w:rFonts w:ascii="Monotype Corsiva" w:hAnsi="Monotype Corsiva" w:cs="Times New Roman"/>
          <w:sz w:val="24"/>
          <w:szCs w:val="24"/>
          <w:u w:val="single"/>
        </w:rPr>
        <w:tab/>
      </w:r>
      <w:r w:rsidRPr="005D795C">
        <w:rPr>
          <w:rFonts w:ascii="Monotype Corsiva" w:hAnsi="Monotype Corsiva" w:cs="Times New Roman"/>
          <w:sz w:val="24"/>
          <w:szCs w:val="24"/>
          <w:u w:val="single"/>
        </w:rPr>
        <w:tab/>
      </w:r>
      <w:r w:rsidRPr="005D795C">
        <w:rPr>
          <w:rFonts w:ascii="Monotype Corsiva" w:hAnsi="Monotype Corsiva" w:cs="Times New Roman"/>
          <w:sz w:val="24"/>
          <w:szCs w:val="24"/>
          <w:u w:val="single"/>
        </w:rPr>
        <w:tab/>
      </w:r>
      <w:r w:rsidRPr="005D795C">
        <w:rPr>
          <w:rFonts w:ascii="Monotype Corsiva" w:hAnsi="Monotype Corsiva" w:cs="Times New Roman"/>
          <w:sz w:val="24"/>
          <w:szCs w:val="24"/>
          <w:u w:val="single"/>
        </w:rPr>
        <w:tab/>
      </w:r>
      <w:r w:rsidRPr="005D795C">
        <w:rPr>
          <w:rFonts w:ascii="Monotype Corsiva" w:hAnsi="Monotype Corsiva" w:cs="Times New Roman"/>
          <w:sz w:val="24"/>
          <w:szCs w:val="24"/>
          <w:u w:val="single"/>
        </w:rPr>
        <w:tab/>
      </w:r>
      <w:r w:rsidRPr="005D795C">
        <w:rPr>
          <w:rFonts w:ascii="Monotype Corsiva" w:hAnsi="Monotype Corsiva" w:cs="Times New Roman"/>
          <w:sz w:val="24"/>
          <w:szCs w:val="24"/>
          <w:u w:val="single"/>
        </w:rPr>
        <w:tab/>
      </w:r>
    </w:p>
    <w:p w:rsidR="00D91E31" w:rsidRPr="005D795C" w:rsidRDefault="00D91E31" w:rsidP="00D91E31">
      <w:pPr>
        <w:spacing w:after="0" w:line="240" w:lineRule="auto"/>
        <w:rPr>
          <w:rFonts w:ascii="Monotype Corsiva" w:hAnsi="Monotype Corsiva" w:cs="Times New Roman"/>
          <w:sz w:val="24"/>
          <w:szCs w:val="24"/>
        </w:rPr>
      </w:pPr>
    </w:p>
    <w:p w:rsidR="00D91E31" w:rsidRPr="005D795C" w:rsidRDefault="00D91E31" w:rsidP="00D91E31">
      <w:pPr>
        <w:spacing w:after="0" w:line="240" w:lineRule="auto"/>
        <w:rPr>
          <w:rFonts w:ascii="Monotype Corsiva" w:hAnsi="Monotype Corsiva" w:cs="Times New Roman"/>
          <w:b/>
          <w:sz w:val="24"/>
          <w:szCs w:val="24"/>
        </w:rPr>
      </w:pPr>
      <w:r w:rsidRPr="005D795C">
        <w:rPr>
          <w:rFonts w:ascii="Monotype Corsiva" w:hAnsi="Monotype Corsiva" w:cs="Times New Roman"/>
          <w:b/>
          <w:sz w:val="24"/>
          <w:szCs w:val="24"/>
        </w:rPr>
        <w:t>Okresný úrad Púchov</w:t>
      </w:r>
    </w:p>
    <w:p w:rsidR="00D91E31" w:rsidRPr="005D795C" w:rsidRDefault="00D91E31" w:rsidP="00D91E31">
      <w:pPr>
        <w:spacing w:after="0" w:line="240" w:lineRule="auto"/>
        <w:rPr>
          <w:rFonts w:ascii="Monotype Corsiva" w:hAnsi="Monotype Corsiva" w:cs="Times New Roman"/>
          <w:b/>
          <w:sz w:val="24"/>
          <w:szCs w:val="24"/>
        </w:rPr>
      </w:pPr>
      <w:r w:rsidRPr="005D795C">
        <w:rPr>
          <w:rFonts w:ascii="Monotype Corsiva" w:hAnsi="Monotype Corsiva" w:cs="Times New Roman"/>
          <w:b/>
          <w:sz w:val="24"/>
          <w:szCs w:val="24"/>
        </w:rPr>
        <w:t>Katastrálny odbor</w:t>
      </w:r>
    </w:p>
    <w:p w:rsidR="00D91E31" w:rsidRPr="005D795C" w:rsidRDefault="00D91E31" w:rsidP="00D91E31">
      <w:pPr>
        <w:spacing w:after="0" w:line="240" w:lineRule="auto"/>
        <w:rPr>
          <w:rFonts w:ascii="Monotype Corsiva" w:hAnsi="Monotype Corsiva" w:cs="Times New Roman"/>
          <w:b/>
          <w:sz w:val="24"/>
          <w:szCs w:val="24"/>
        </w:rPr>
      </w:pPr>
      <w:r w:rsidRPr="005D795C">
        <w:rPr>
          <w:rFonts w:ascii="Monotype Corsiva" w:hAnsi="Monotype Corsiva" w:cs="Times New Roman"/>
          <w:b/>
          <w:sz w:val="24"/>
          <w:szCs w:val="24"/>
        </w:rPr>
        <w:t>Štefánikova 820</w:t>
      </w:r>
    </w:p>
    <w:p w:rsidR="00D91E31" w:rsidRPr="005D795C" w:rsidRDefault="00D91E31" w:rsidP="00D91E31">
      <w:pPr>
        <w:spacing w:after="0" w:line="240" w:lineRule="auto"/>
        <w:rPr>
          <w:rFonts w:ascii="Monotype Corsiva" w:hAnsi="Monotype Corsiva" w:cs="Times New Roman"/>
          <w:b/>
          <w:sz w:val="24"/>
          <w:szCs w:val="24"/>
        </w:rPr>
      </w:pPr>
      <w:r w:rsidRPr="005D795C">
        <w:rPr>
          <w:rFonts w:ascii="Monotype Corsiva" w:hAnsi="Monotype Corsiva" w:cs="Times New Roman"/>
          <w:b/>
          <w:sz w:val="24"/>
          <w:szCs w:val="24"/>
        </w:rPr>
        <w:t>020 01  Púchov</w:t>
      </w:r>
    </w:p>
    <w:p w:rsidR="00D91E31" w:rsidRPr="005D795C" w:rsidRDefault="00D91E31" w:rsidP="00D91E31">
      <w:pPr>
        <w:spacing w:after="0" w:line="240" w:lineRule="auto"/>
        <w:rPr>
          <w:rFonts w:ascii="Monotype Corsiva" w:hAnsi="Monotype Corsiva" w:cs="Times New Roman"/>
          <w:b/>
          <w:sz w:val="24"/>
          <w:szCs w:val="24"/>
        </w:rPr>
      </w:pPr>
    </w:p>
    <w:p w:rsidR="00D91E31" w:rsidRPr="005D795C" w:rsidRDefault="00D91E31" w:rsidP="00D91E31">
      <w:pPr>
        <w:spacing w:after="0" w:line="240" w:lineRule="auto"/>
        <w:rPr>
          <w:rFonts w:ascii="Monotype Corsiva" w:hAnsi="Monotype Corsiva" w:cs="Times New Roman"/>
          <w:b/>
          <w:sz w:val="24"/>
          <w:szCs w:val="24"/>
        </w:rPr>
      </w:pPr>
    </w:p>
    <w:p w:rsidR="00D91E31" w:rsidRPr="005D795C" w:rsidRDefault="00D91E31" w:rsidP="00D91E31">
      <w:pPr>
        <w:spacing w:after="0" w:line="240" w:lineRule="auto"/>
        <w:rPr>
          <w:rFonts w:ascii="Monotype Corsiva" w:hAnsi="Monotype Corsiva" w:cs="Times New Roman"/>
          <w:b/>
          <w:sz w:val="24"/>
          <w:szCs w:val="24"/>
        </w:rPr>
      </w:pPr>
    </w:p>
    <w:p w:rsidR="00D91E31" w:rsidRPr="005D795C" w:rsidRDefault="00D91E31" w:rsidP="00D91E31">
      <w:pPr>
        <w:spacing w:after="0" w:line="240" w:lineRule="auto"/>
        <w:rPr>
          <w:rFonts w:ascii="Monotype Corsiva" w:hAnsi="Monotype Corsiva" w:cs="Times New Roman"/>
          <w:b/>
          <w:sz w:val="24"/>
          <w:szCs w:val="24"/>
        </w:rPr>
      </w:pPr>
    </w:p>
    <w:p w:rsidR="00D91E31" w:rsidRPr="005D795C" w:rsidRDefault="00D91E31" w:rsidP="00D91E31">
      <w:pPr>
        <w:spacing w:after="0" w:line="240" w:lineRule="auto"/>
        <w:jc w:val="both"/>
        <w:rPr>
          <w:rFonts w:ascii="Monotype Corsiva" w:hAnsi="Monotype Corsiva" w:cs="Times New Roman"/>
          <w:b/>
          <w:sz w:val="32"/>
          <w:szCs w:val="32"/>
        </w:rPr>
      </w:pPr>
    </w:p>
    <w:p w:rsidR="00D91E31" w:rsidRPr="005D795C" w:rsidRDefault="00D91E31" w:rsidP="00D91E31">
      <w:pPr>
        <w:spacing w:after="0" w:line="240" w:lineRule="auto"/>
        <w:jc w:val="both"/>
        <w:rPr>
          <w:rFonts w:ascii="Monotype Corsiva" w:hAnsi="Monotype Corsiva" w:cs="Times New Roman"/>
          <w:b/>
          <w:sz w:val="32"/>
          <w:szCs w:val="32"/>
        </w:rPr>
      </w:pPr>
    </w:p>
    <w:p w:rsidR="00D91E31" w:rsidRPr="005D795C" w:rsidRDefault="00D91E31" w:rsidP="00D91E31">
      <w:pPr>
        <w:spacing w:after="0" w:line="240" w:lineRule="auto"/>
        <w:jc w:val="both"/>
        <w:rPr>
          <w:rFonts w:ascii="Monotype Corsiva" w:hAnsi="Monotype Corsiva" w:cs="Times New Roman"/>
          <w:b/>
          <w:sz w:val="32"/>
          <w:szCs w:val="32"/>
        </w:rPr>
      </w:pPr>
    </w:p>
    <w:p w:rsidR="00D91E31" w:rsidRPr="005D795C" w:rsidRDefault="00D91E31" w:rsidP="00D91E31">
      <w:pPr>
        <w:spacing w:after="0" w:line="240" w:lineRule="auto"/>
        <w:jc w:val="both"/>
        <w:rPr>
          <w:rFonts w:ascii="Monotype Corsiva" w:hAnsi="Monotype Corsiva" w:cs="Times New Roman"/>
          <w:b/>
          <w:i/>
          <w:sz w:val="32"/>
          <w:szCs w:val="32"/>
        </w:rPr>
      </w:pPr>
      <w:r w:rsidRPr="005D795C">
        <w:rPr>
          <w:rFonts w:ascii="Monotype Corsiva" w:hAnsi="Monotype Corsiva" w:cs="Times New Roman"/>
          <w:b/>
          <w:sz w:val="32"/>
          <w:szCs w:val="32"/>
        </w:rPr>
        <w:t xml:space="preserve">VEC: </w:t>
      </w:r>
      <w:r w:rsidRPr="005D795C">
        <w:rPr>
          <w:rFonts w:ascii="Monotype Corsiva" w:hAnsi="Monotype Corsiva" w:cs="Times New Roman"/>
          <w:b/>
          <w:i/>
          <w:sz w:val="32"/>
          <w:szCs w:val="32"/>
        </w:rPr>
        <w:t>Návrh na vklad vlastníckeho práva do katastra</w:t>
      </w:r>
    </w:p>
    <w:p w:rsidR="00D91E31" w:rsidRDefault="00D91E31" w:rsidP="00D91E3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D91E31" w:rsidRDefault="00D91E31" w:rsidP="00D91E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Podpísaný účastník Kúpnej zmluvy zo dňa </w:t>
      </w:r>
      <w:r w:rsidR="00547B76">
        <w:rPr>
          <w:rFonts w:ascii="Times New Roman" w:hAnsi="Times New Roman" w:cs="Times New Roman"/>
          <w:sz w:val="24"/>
          <w:szCs w:val="24"/>
        </w:rPr>
        <w:t>26.11.2015</w:t>
      </w:r>
      <w:r>
        <w:rPr>
          <w:rFonts w:ascii="Times New Roman" w:hAnsi="Times New Roman" w:cs="Times New Roman"/>
          <w:sz w:val="24"/>
          <w:szCs w:val="24"/>
        </w:rPr>
        <w:t>, týmto navrhujem Okresnému úradu Púchov, katastrálny odbor, aby rozhodol o vklade vlastníckeho práva k nehnuteľnostiam do katastra.</w:t>
      </w:r>
    </w:p>
    <w:p w:rsidR="00D91E31" w:rsidRDefault="00D91E31" w:rsidP="00D91E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1E31" w:rsidRDefault="00D91E31" w:rsidP="00D91E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Ide o nehnuteľnosti v </w:t>
      </w:r>
      <w:r w:rsidRPr="005D795C">
        <w:rPr>
          <w:rFonts w:ascii="Monotype Corsiva" w:hAnsi="Monotype Corsiva" w:cs="Times New Roman"/>
          <w:b/>
          <w:sz w:val="24"/>
          <w:szCs w:val="24"/>
        </w:rPr>
        <w:t>katastrálnom území Dolná Breznica</w:t>
      </w:r>
      <w:r>
        <w:rPr>
          <w:rFonts w:ascii="Times New Roman" w:hAnsi="Times New Roman" w:cs="Times New Roman"/>
          <w:sz w:val="24"/>
          <w:szCs w:val="24"/>
        </w:rPr>
        <w:t>, obec Dolná Breznica, okres Púchov, a to:</w:t>
      </w:r>
    </w:p>
    <w:p w:rsidR="00D91E31" w:rsidRDefault="00D91E31" w:rsidP="00D91E31">
      <w:pPr>
        <w:pStyle w:val="Standard"/>
        <w:numPr>
          <w:ilvl w:val="1"/>
          <w:numId w:val="1"/>
        </w:numPr>
        <w:tabs>
          <w:tab w:val="left" w:pos="360"/>
        </w:tabs>
        <w:ind w:left="426"/>
        <w:jc w:val="both"/>
      </w:pPr>
      <w:r>
        <w:t>pozemok parcelu KN – C č. 803/4, zastavané plochy a nádvoria o výmere 957 m2,</w:t>
      </w:r>
    </w:p>
    <w:p w:rsidR="00D91E31" w:rsidRDefault="00D91E31" w:rsidP="00D91E31">
      <w:pPr>
        <w:pStyle w:val="Standard"/>
        <w:numPr>
          <w:ilvl w:val="1"/>
          <w:numId w:val="1"/>
        </w:numPr>
        <w:tabs>
          <w:tab w:val="left" w:pos="360"/>
        </w:tabs>
        <w:ind w:left="426"/>
        <w:jc w:val="both"/>
      </w:pPr>
      <w:r>
        <w:t>pozemok parcelu KN – C č. 803/5, zastavané plochy a nádvoria o výmere 2168 m2,</w:t>
      </w:r>
    </w:p>
    <w:p w:rsidR="00D91E31" w:rsidRDefault="00D91E31" w:rsidP="00D91E31">
      <w:pPr>
        <w:pStyle w:val="Standard"/>
        <w:numPr>
          <w:ilvl w:val="1"/>
          <w:numId w:val="1"/>
        </w:numPr>
        <w:tabs>
          <w:tab w:val="left" w:pos="360"/>
        </w:tabs>
        <w:ind w:left="426"/>
        <w:jc w:val="both"/>
      </w:pPr>
      <w:r>
        <w:t>pozemok parcelu KN – C č. 803/6, zastavané plochy a nádvoria o výmere 103 m2,</w:t>
      </w:r>
    </w:p>
    <w:p w:rsidR="00D91E31" w:rsidRDefault="00D91E31" w:rsidP="00D91E31">
      <w:pPr>
        <w:pStyle w:val="Standard"/>
        <w:numPr>
          <w:ilvl w:val="1"/>
          <w:numId w:val="1"/>
        </w:numPr>
        <w:tabs>
          <w:tab w:val="left" w:pos="360"/>
        </w:tabs>
        <w:ind w:left="426"/>
        <w:jc w:val="both"/>
      </w:pPr>
      <w:r>
        <w:t>pozemok parcelu KN – C č. 1023/2, zastavané plochy a nádvoria o výmere 1906 m2,</w:t>
      </w:r>
    </w:p>
    <w:p w:rsidR="00D91E31" w:rsidRDefault="00D91E31" w:rsidP="00D91E31">
      <w:pPr>
        <w:pStyle w:val="Standard"/>
        <w:numPr>
          <w:ilvl w:val="1"/>
          <w:numId w:val="1"/>
        </w:numPr>
        <w:tabs>
          <w:tab w:val="left" w:pos="360"/>
        </w:tabs>
        <w:ind w:left="426"/>
        <w:jc w:val="both"/>
      </w:pPr>
      <w:r>
        <w:t>pozemok parcelu KN – C č. 1085/40, ostatné plochy o výmere 1927 m2,</w:t>
      </w:r>
    </w:p>
    <w:p w:rsidR="00D91E31" w:rsidRPr="00643AA7" w:rsidRDefault="00D91E31" w:rsidP="00D91E31">
      <w:p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43AA7">
        <w:rPr>
          <w:rFonts w:ascii="Times New Roman" w:hAnsi="Times New Roman" w:cs="Times New Roman"/>
          <w:sz w:val="24"/>
          <w:szCs w:val="24"/>
        </w:rPr>
        <w:t xml:space="preserve">zapísané na </w:t>
      </w:r>
      <w:r w:rsidRPr="005D795C">
        <w:rPr>
          <w:rFonts w:ascii="Monotype Corsiva" w:hAnsi="Monotype Corsiva" w:cs="Times New Roman"/>
          <w:b/>
          <w:sz w:val="24"/>
          <w:szCs w:val="24"/>
        </w:rPr>
        <w:t>liste vlastníctva č. 405</w:t>
      </w:r>
      <w:r w:rsidRPr="00643AA7">
        <w:rPr>
          <w:rFonts w:ascii="Times New Roman" w:hAnsi="Times New Roman" w:cs="Times New Roman"/>
          <w:sz w:val="24"/>
          <w:szCs w:val="24"/>
        </w:rPr>
        <w:t xml:space="preserve"> pre dané katastrálne územie v katastri nehnuteľností vedenom Okresným úradom Púchov, katastrálny odbor v časti LV B: Vlastníci a iné oprávnené osoby pod </w:t>
      </w:r>
      <w:r w:rsidRPr="005D795C">
        <w:rPr>
          <w:rFonts w:ascii="Times New Roman" w:hAnsi="Times New Roman" w:cs="Times New Roman"/>
          <w:sz w:val="24"/>
          <w:szCs w:val="24"/>
        </w:rPr>
        <w:t>poradovým číslom 1.</w:t>
      </w:r>
    </w:p>
    <w:p w:rsidR="00D91E31" w:rsidRDefault="00D91E31" w:rsidP="00D91E3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91E31" w:rsidRDefault="00D91E31" w:rsidP="00D91E3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Súčasne prehlasujem, že ako účastník zmluvy som oprávnený s predmetom zmluvy nakladať, zmluvné prejavy sú dostatočne zrozumiteľné a určité,  zmluvná voľnosť nie je obmedzená a právny úkon je urobený v predpísanej forme. Navrhujem, aby Okresný úrad Púchov, katastrálny odbor, vydal rozhodnutie, ktorým vklad povoľuje a vykonal tento zápis na liste vlastníctva:</w:t>
      </w:r>
    </w:p>
    <w:p w:rsidR="00D91E31" w:rsidRDefault="00D91E31" w:rsidP="00D91E3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91E31" w:rsidRDefault="00D91E31" w:rsidP="00D91E3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91E31" w:rsidRDefault="00D91E31" w:rsidP="00D91E3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91E31" w:rsidRDefault="00D91E31" w:rsidP="00D91E3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91E31" w:rsidRDefault="00D91E31" w:rsidP="00D91E3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D795C" w:rsidRPr="005D795C" w:rsidRDefault="00D91E31" w:rsidP="00D91E31">
      <w:pPr>
        <w:pStyle w:val="Textbody"/>
        <w:tabs>
          <w:tab w:val="left" w:pos="360"/>
        </w:tabs>
        <w:spacing w:after="0"/>
        <w:jc w:val="both"/>
        <w:rPr>
          <w:rFonts w:ascii="Monotype Corsiva" w:hAnsi="Monotype Corsiva"/>
          <w:b/>
        </w:rPr>
      </w:pPr>
      <w:r w:rsidRPr="005D795C">
        <w:rPr>
          <w:rFonts w:ascii="Monotype Corsiva" w:hAnsi="Monotype Corsiva"/>
          <w:b/>
        </w:rPr>
        <w:lastRenderedPageBreak/>
        <w:t xml:space="preserve">List vlastníctva </w:t>
      </w:r>
    </w:p>
    <w:p w:rsidR="005D795C" w:rsidRPr="005D795C" w:rsidRDefault="005D795C" w:rsidP="00D91E31">
      <w:pPr>
        <w:pStyle w:val="Textbody"/>
        <w:tabs>
          <w:tab w:val="left" w:pos="360"/>
        </w:tabs>
        <w:spacing w:after="0"/>
        <w:jc w:val="both"/>
        <w:rPr>
          <w:rFonts w:ascii="Monotype Corsiva" w:hAnsi="Monotype Corsiva"/>
          <w:b/>
        </w:rPr>
      </w:pPr>
    </w:p>
    <w:p w:rsidR="00D91E31" w:rsidRPr="005D795C" w:rsidRDefault="00D91E31" w:rsidP="00D91E31">
      <w:pPr>
        <w:pStyle w:val="Textbody"/>
        <w:tabs>
          <w:tab w:val="left" w:pos="360"/>
        </w:tabs>
        <w:spacing w:after="0"/>
        <w:jc w:val="both"/>
        <w:rPr>
          <w:rFonts w:ascii="Monotype Corsiva" w:hAnsi="Monotype Corsiva"/>
          <w:b/>
          <w:i/>
        </w:rPr>
      </w:pPr>
      <w:r w:rsidRPr="005D795C">
        <w:rPr>
          <w:rFonts w:ascii="Monotype Corsiva" w:hAnsi="Monotype Corsiva"/>
          <w:b/>
          <w:i/>
        </w:rPr>
        <w:t>Okres:</w:t>
      </w:r>
      <w:r w:rsidRPr="005D795C">
        <w:rPr>
          <w:rFonts w:ascii="Monotype Corsiva" w:hAnsi="Monotype Corsiva"/>
          <w:b/>
          <w:i/>
        </w:rPr>
        <w:tab/>
      </w:r>
      <w:r w:rsidRPr="005D795C">
        <w:rPr>
          <w:rFonts w:ascii="Monotype Corsiva" w:hAnsi="Monotype Corsiva"/>
          <w:b/>
          <w:i/>
        </w:rPr>
        <w:tab/>
      </w:r>
      <w:r w:rsidRPr="005D795C">
        <w:rPr>
          <w:rFonts w:ascii="Monotype Corsiva" w:hAnsi="Monotype Corsiva"/>
          <w:b/>
          <w:i/>
        </w:rPr>
        <w:tab/>
        <w:t>Púchov</w:t>
      </w:r>
    </w:p>
    <w:p w:rsidR="00D91E31" w:rsidRPr="005D795C" w:rsidRDefault="00D91E31" w:rsidP="00D91E31">
      <w:pPr>
        <w:pStyle w:val="Textbody"/>
        <w:tabs>
          <w:tab w:val="left" w:pos="360"/>
        </w:tabs>
        <w:spacing w:after="0"/>
        <w:jc w:val="both"/>
        <w:rPr>
          <w:rFonts w:ascii="Monotype Corsiva" w:hAnsi="Monotype Corsiva"/>
          <w:b/>
          <w:i/>
        </w:rPr>
      </w:pPr>
      <w:r w:rsidRPr="005D795C">
        <w:rPr>
          <w:rFonts w:ascii="Monotype Corsiva" w:hAnsi="Monotype Corsiva"/>
          <w:b/>
          <w:i/>
        </w:rPr>
        <w:t>Obec:</w:t>
      </w:r>
      <w:r w:rsidRPr="005D795C">
        <w:rPr>
          <w:rFonts w:ascii="Monotype Corsiva" w:hAnsi="Monotype Corsiva"/>
          <w:b/>
          <w:i/>
        </w:rPr>
        <w:tab/>
      </w:r>
      <w:r w:rsidRPr="005D795C">
        <w:rPr>
          <w:rFonts w:ascii="Monotype Corsiva" w:hAnsi="Monotype Corsiva"/>
          <w:b/>
          <w:i/>
        </w:rPr>
        <w:tab/>
      </w:r>
      <w:r w:rsidRPr="005D795C">
        <w:rPr>
          <w:rFonts w:ascii="Monotype Corsiva" w:hAnsi="Monotype Corsiva"/>
          <w:b/>
          <w:i/>
        </w:rPr>
        <w:tab/>
        <w:t>Dolná Breznica</w:t>
      </w:r>
    </w:p>
    <w:p w:rsidR="00D91E31" w:rsidRPr="005D795C" w:rsidRDefault="00D91E31" w:rsidP="00D91E31">
      <w:pPr>
        <w:pStyle w:val="Textbody"/>
        <w:tabs>
          <w:tab w:val="left" w:pos="360"/>
        </w:tabs>
        <w:spacing w:after="0"/>
        <w:jc w:val="both"/>
        <w:rPr>
          <w:rFonts w:ascii="Monotype Corsiva" w:hAnsi="Monotype Corsiva"/>
          <w:b/>
          <w:i/>
        </w:rPr>
      </w:pPr>
      <w:r w:rsidRPr="005D795C">
        <w:rPr>
          <w:rFonts w:ascii="Monotype Corsiva" w:hAnsi="Monotype Corsiva"/>
          <w:b/>
          <w:i/>
        </w:rPr>
        <w:t>Katastrálne územie:</w:t>
      </w:r>
      <w:r w:rsidRPr="005D795C">
        <w:rPr>
          <w:rFonts w:ascii="Monotype Corsiva" w:hAnsi="Monotype Corsiva"/>
          <w:b/>
          <w:i/>
        </w:rPr>
        <w:tab/>
        <w:t>Dolná Breznica</w:t>
      </w:r>
    </w:p>
    <w:p w:rsidR="00D91E31" w:rsidRPr="005D795C" w:rsidRDefault="00D91E31" w:rsidP="00D91E31">
      <w:pPr>
        <w:pStyle w:val="Textbody"/>
        <w:tabs>
          <w:tab w:val="left" w:pos="360"/>
        </w:tabs>
        <w:spacing w:after="0"/>
        <w:jc w:val="both"/>
        <w:rPr>
          <w:rFonts w:ascii="Monotype Corsiva" w:hAnsi="Monotype Corsiva"/>
          <w:b/>
          <w:i/>
        </w:rPr>
      </w:pPr>
    </w:p>
    <w:p w:rsidR="00D91E31" w:rsidRPr="005D795C" w:rsidRDefault="00D91E31" w:rsidP="00D91E31">
      <w:pPr>
        <w:pStyle w:val="Textbody"/>
        <w:tabs>
          <w:tab w:val="left" w:pos="360"/>
        </w:tabs>
        <w:spacing w:after="0"/>
        <w:jc w:val="both"/>
        <w:rPr>
          <w:rFonts w:ascii="Monotype Corsiva" w:hAnsi="Monotype Corsiva"/>
          <w:b/>
          <w:i/>
        </w:rPr>
      </w:pPr>
      <w:r w:rsidRPr="005D795C">
        <w:rPr>
          <w:rFonts w:ascii="Monotype Corsiva" w:hAnsi="Monotype Corsiva"/>
          <w:b/>
          <w:i/>
        </w:rPr>
        <w:t>LV A:</w:t>
      </w:r>
      <w:r w:rsidRPr="005D795C">
        <w:rPr>
          <w:rFonts w:ascii="Monotype Corsiva" w:hAnsi="Monotype Corsiva"/>
          <w:b/>
          <w:i/>
        </w:rPr>
        <w:tab/>
        <w:t>MAJETKOVÁ PODSTATA</w:t>
      </w:r>
    </w:p>
    <w:p w:rsidR="00D91E31" w:rsidRPr="005D795C" w:rsidRDefault="00D91E31" w:rsidP="00D91E31">
      <w:pPr>
        <w:pStyle w:val="Standard"/>
        <w:numPr>
          <w:ilvl w:val="1"/>
          <w:numId w:val="1"/>
        </w:numPr>
        <w:tabs>
          <w:tab w:val="left" w:pos="709"/>
        </w:tabs>
        <w:ind w:left="567"/>
        <w:jc w:val="both"/>
        <w:rPr>
          <w:rFonts w:ascii="Monotype Corsiva" w:hAnsi="Monotype Corsiva"/>
          <w:b/>
          <w:i/>
        </w:rPr>
      </w:pPr>
      <w:r w:rsidRPr="005D795C">
        <w:rPr>
          <w:rFonts w:ascii="Monotype Corsiva" w:hAnsi="Monotype Corsiva"/>
          <w:b/>
          <w:i/>
        </w:rPr>
        <w:t>pozemok parcela KN – C č. 803/4, zastavané plochy a nádvoria o výmere 957 m2,</w:t>
      </w:r>
    </w:p>
    <w:p w:rsidR="00D91E31" w:rsidRPr="005D795C" w:rsidRDefault="00D91E31" w:rsidP="00D91E31">
      <w:pPr>
        <w:pStyle w:val="Standard"/>
        <w:numPr>
          <w:ilvl w:val="1"/>
          <w:numId w:val="1"/>
        </w:numPr>
        <w:tabs>
          <w:tab w:val="left" w:pos="709"/>
        </w:tabs>
        <w:ind w:left="567"/>
        <w:jc w:val="both"/>
        <w:rPr>
          <w:rFonts w:ascii="Monotype Corsiva" w:hAnsi="Monotype Corsiva"/>
          <w:b/>
          <w:i/>
        </w:rPr>
      </w:pPr>
      <w:r w:rsidRPr="005D795C">
        <w:rPr>
          <w:rFonts w:ascii="Monotype Corsiva" w:hAnsi="Monotype Corsiva"/>
          <w:b/>
          <w:i/>
        </w:rPr>
        <w:t>pozemok parcela KN – C č. 803/5, zastavané plochy a nádvoria o výmere 2168 m2,</w:t>
      </w:r>
    </w:p>
    <w:p w:rsidR="00D91E31" w:rsidRPr="005D795C" w:rsidRDefault="00D91E31" w:rsidP="00D91E31">
      <w:pPr>
        <w:pStyle w:val="Standard"/>
        <w:numPr>
          <w:ilvl w:val="1"/>
          <w:numId w:val="1"/>
        </w:numPr>
        <w:tabs>
          <w:tab w:val="left" w:pos="709"/>
        </w:tabs>
        <w:ind w:left="567"/>
        <w:jc w:val="both"/>
        <w:rPr>
          <w:rFonts w:ascii="Monotype Corsiva" w:hAnsi="Monotype Corsiva"/>
          <w:b/>
          <w:i/>
        </w:rPr>
      </w:pPr>
      <w:r w:rsidRPr="005D795C">
        <w:rPr>
          <w:rFonts w:ascii="Monotype Corsiva" w:hAnsi="Monotype Corsiva"/>
          <w:b/>
          <w:i/>
        </w:rPr>
        <w:t>pozemok parcela KN – C č. 803/6, zastavané plochy a nádvoria o výmere 103 m2,</w:t>
      </w:r>
    </w:p>
    <w:p w:rsidR="00D91E31" w:rsidRPr="005D795C" w:rsidRDefault="00D91E31" w:rsidP="00D91E31">
      <w:pPr>
        <w:pStyle w:val="Standard"/>
        <w:numPr>
          <w:ilvl w:val="1"/>
          <w:numId w:val="1"/>
        </w:numPr>
        <w:tabs>
          <w:tab w:val="left" w:pos="709"/>
        </w:tabs>
        <w:ind w:left="567"/>
        <w:jc w:val="both"/>
        <w:rPr>
          <w:rFonts w:ascii="Monotype Corsiva" w:hAnsi="Monotype Corsiva"/>
          <w:b/>
          <w:i/>
        </w:rPr>
      </w:pPr>
      <w:r w:rsidRPr="005D795C">
        <w:rPr>
          <w:rFonts w:ascii="Monotype Corsiva" w:hAnsi="Monotype Corsiva"/>
          <w:b/>
          <w:i/>
        </w:rPr>
        <w:t>pozemok parcela KN – C č. 1023/2, zastavané plochy a nádvoria o výmere 1906 m2,</w:t>
      </w:r>
    </w:p>
    <w:p w:rsidR="00D91E31" w:rsidRPr="005D795C" w:rsidRDefault="00D91E31" w:rsidP="00D91E31">
      <w:pPr>
        <w:pStyle w:val="Standard"/>
        <w:numPr>
          <w:ilvl w:val="1"/>
          <w:numId w:val="1"/>
        </w:numPr>
        <w:tabs>
          <w:tab w:val="left" w:pos="709"/>
        </w:tabs>
        <w:ind w:left="567"/>
        <w:jc w:val="both"/>
        <w:rPr>
          <w:rFonts w:ascii="Monotype Corsiva" w:hAnsi="Monotype Corsiva"/>
          <w:b/>
          <w:i/>
        </w:rPr>
      </w:pPr>
      <w:r w:rsidRPr="005D795C">
        <w:rPr>
          <w:rFonts w:ascii="Monotype Corsiva" w:hAnsi="Monotype Corsiva"/>
          <w:b/>
          <w:i/>
        </w:rPr>
        <w:t>pozemok parcela KN – C č. 1085/40, ostatné plochy o výmere 1927 m2</w:t>
      </w:r>
    </w:p>
    <w:p w:rsidR="00D91E31" w:rsidRPr="005D795C" w:rsidRDefault="00D91E31" w:rsidP="00D91E31">
      <w:pPr>
        <w:pStyle w:val="Standard"/>
        <w:rPr>
          <w:rFonts w:ascii="Monotype Corsiva" w:hAnsi="Monotype Corsiva"/>
          <w:b/>
          <w:i/>
        </w:rPr>
      </w:pPr>
    </w:p>
    <w:p w:rsidR="00D91E31" w:rsidRPr="005D795C" w:rsidRDefault="00D91E31" w:rsidP="00D91E31">
      <w:pPr>
        <w:pStyle w:val="Standard"/>
        <w:ind w:left="705" w:hanging="705"/>
        <w:rPr>
          <w:rFonts w:ascii="Monotype Corsiva" w:hAnsi="Monotype Corsiva"/>
          <w:b/>
          <w:i/>
        </w:rPr>
      </w:pPr>
      <w:r w:rsidRPr="005D795C">
        <w:rPr>
          <w:rFonts w:ascii="Monotype Corsiva" w:hAnsi="Monotype Corsiva"/>
          <w:b/>
          <w:i/>
        </w:rPr>
        <w:t>LV B:</w:t>
      </w:r>
      <w:r w:rsidRPr="005D795C">
        <w:rPr>
          <w:rFonts w:ascii="Monotype Corsiva" w:hAnsi="Monotype Corsiva"/>
          <w:b/>
          <w:i/>
        </w:rPr>
        <w:tab/>
        <w:t>VLASTNÍCI A INÉ OPRÁVNENÉ OSOBY</w:t>
      </w:r>
    </w:p>
    <w:p w:rsidR="00D91E31" w:rsidRPr="005D795C" w:rsidRDefault="00D91E31" w:rsidP="00D91E31">
      <w:pPr>
        <w:pStyle w:val="Standard"/>
        <w:ind w:firstLine="705"/>
        <w:jc w:val="both"/>
        <w:rPr>
          <w:rFonts w:ascii="Monotype Corsiva" w:hAnsi="Monotype Corsiva" w:cs="Times New Roman"/>
          <w:b/>
          <w:i/>
        </w:rPr>
      </w:pPr>
      <w:r w:rsidRPr="005D795C">
        <w:rPr>
          <w:rFonts w:ascii="Monotype Corsiva" w:hAnsi="Monotype Corsiva" w:cs="Times New Roman"/>
          <w:b/>
        </w:rPr>
        <w:t>Spoločnosť:</w:t>
      </w:r>
      <w:r w:rsidRPr="005D795C">
        <w:rPr>
          <w:rFonts w:ascii="Monotype Corsiva" w:hAnsi="Monotype Corsiva" w:cs="Times New Roman"/>
          <w:b/>
        </w:rPr>
        <w:tab/>
      </w:r>
      <w:r w:rsidRPr="005D795C">
        <w:rPr>
          <w:rFonts w:ascii="Monotype Corsiva" w:hAnsi="Monotype Corsiva" w:cs="Times New Roman"/>
          <w:b/>
        </w:rPr>
        <w:tab/>
      </w:r>
      <w:r w:rsidRPr="005D795C">
        <w:rPr>
          <w:rFonts w:ascii="Monotype Corsiva" w:hAnsi="Monotype Corsiva" w:cs="Times New Roman"/>
          <w:b/>
        </w:rPr>
        <w:tab/>
      </w:r>
      <w:r w:rsidRPr="005D795C">
        <w:rPr>
          <w:rFonts w:ascii="Monotype Corsiva" w:hAnsi="Monotype Corsiva" w:cs="Times New Roman"/>
          <w:b/>
          <w:i/>
        </w:rPr>
        <w:t>JAAS Slovakia s.r.o.</w:t>
      </w:r>
    </w:p>
    <w:p w:rsidR="00D91E31" w:rsidRPr="005D795C" w:rsidRDefault="00D91E31" w:rsidP="00D91E31">
      <w:pPr>
        <w:pStyle w:val="Standard"/>
        <w:ind w:firstLine="705"/>
        <w:jc w:val="both"/>
        <w:rPr>
          <w:rFonts w:ascii="Monotype Corsiva" w:hAnsi="Monotype Corsiva" w:cs="Times New Roman"/>
          <w:b/>
        </w:rPr>
      </w:pPr>
      <w:r w:rsidRPr="005D795C">
        <w:rPr>
          <w:rFonts w:ascii="Monotype Corsiva" w:hAnsi="Monotype Corsiva" w:cs="Times New Roman"/>
          <w:b/>
        </w:rPr>
        <w:t>sídlo:</w:t>
      </w:r>
      <w:r w:rsidRPr="005D795C">
        <w:rPr>
          <w:rFonts w:ascii="Monotype Corsiva" w:hAnsi="Monotype Corsiva" w:cs="Times New Roman"/>
          <w:b/>
        </w:rPr>
        <w:tab/>
      </w:r>
      <w:r w:rsidRPr="005D795C">
        <w:rPr>
          <w:rFonts w:ascii="Monotype Corsiva" w:hAnsi="Monotype Corsiva" w:cs="Times New Roman"/>
          <w:b/>
        </w:rPr>
        <w:tab/>
      </w:r>
      <w:r w:rsidRPr="005D795C">
        <w:rPr>
          <w:rFonts w:ascii="Monotype Corsiva" w:hAnsi="Monotype Corsiva" w:cs="Times New Roman"/>
          <w:b/>
        </w:rPr>
        <w:tab/>
      </w:r>
      <w:r w:rsidRPr="005D795C">
        <w:rPr>
          <w:rFonts w:ascii="Monotype Corsiva" w:hAnsi="Monotype Corsiva" w:cs="Times New Roman"/>
          <w:b/>
        </w:rPr>
        <w:tab/>
      </w:r>
      <w:r w:rsidRPr="005D795C">
        <w:rPr>
          <w:rFonts w:ascii="Monotype Corsiva" w:hAnsi="Monotype Corsiva" w:cs="Times New Roman"/>
          <w:b/>
          <w:i/>
        </w:rPr>
        <w:t>Udiča 7</w:t>
      </w:r>
      <w:r w:rsidR="005D795C">
        <w:rPr>
          <w:rFonts w:ascii="Monotype Corsiva" w:hAnsi="Monotype Corsiva" w:cs="Times New Roman"/>
          <w:b/>
          <w:i/>
        </w:rPr>
        <w:t>0</w:t>
      </w:r>
      <w:r w:rsidRPr="005D795C">
        <w:rPr>
          <w:rFonts w:ascii="Monotype Corsiva" w:hAnsi="Monotype Corsiva" w:cs="Times New Roman"/>
          <w:b/>
          <w:i/>
        </w:rPr>
        <w:t>4, 018 01   Udiča</w:t>
      </w:r>
    </w:p>
    <w:p w:rsidR="00D91E31" w:rsidRPr="005D795C" w:rsidRDefault="00D91E31" w:rsidP="00D91E31">
      <w:pPr>
        <w:pStyle w:val="Standard"/>
        <w:ind w:firstLine="705"/>
        <w:jc w:val="both"/>
        <w:rPr>
          <w:rFonts w:ascii="Monotype Corsiva" w:hAnsi="Monotype Corsiva" w:cs="Times New Roman"/>
          <w:b/>
        </w:rPr>
      </w:pPr>
      <w:r w:rsidRPr="005D795C">
        <w:rPr>
          <w:rFonts w:ascii="Monotype Corsiva" w:hAnsi="Monotype Corsiva" w:cs="Times New Roman"/>
          <w:b/>
        </w:rPr>
        <w:t>identifikačné číslo (IČO):</w:t>
      </w:r>
      <w:r w:rsidRPr="005D795C">
        <w:rPr>
          <w:rFonts w:ascii="Monotype Corsiva" w:hAnsi="Monotype Corsiva" w:cs="Times New Roman"/>
          <w:b/>
        </w:rPr>
        <w:tab/>
      </w:r>
      <w:r w:rsidR="005D5F79">
        <w:rPr>
          <w:rFonts w:ascii="Monotype Corsiva" w:hAnsi="Monotype Corsiva" w:cs="Times New Roman"/>
          <w:b/>
        </w:rPr>
        <w:t xml:space="preserve">         </w:t>
      </w:r>
      <w:r w:rsidRPr="005D795C">
        <w:rPr>
          <w:rFonts w:ascii="Monotype Corsiva" w:hAnsi="Monotype Corsiva" w:cs="Times New Roman"/>
          <w:b/>
          <w:i/>
        </w:rPr>
        <w:t>44 725 957</w:t>
      </w:r>
    </w:p>
    <w:p w:rsidR="00D91E31" w:rsidRPr="005D795C" w:rsidRDefault="00D91E31" w:rsidP="00D91E31">
      <w:pPr>
        <w:pStyle w:val="Standard"/>
        <w:ind w:left="705" w:hanging="705"/>
        <w:rPr>
          <w:rFonts w:ascii="Monotype Corsiva" w:hAnsi="Monotype Corsiva"/>
          <w:b/>
          <w:i/>
        </w:rPr>
      </w:pPr>
      <w:r w:rsidRPr="005D795C">
        <w:rPr>
          <w:rFonts w:ascii="Monotype Corsiva" w:hAnsi="Monotype Corsiva"/>
          <w:b/>
          <w:i/>
        </w:rPr>
        <w:tab/>
      </w:r>
      <w:r w:rsidRPr="005D795C">
        <w:rPr>
          <w:rFonts w:ascii="Monotype Corsiva" w:hAnsi="Monotype Corsiva"/>
          <w:b/>
          <w:i/>
        </w:rPr>
        <w:tab/>
        <w:t>Podiel: 1/1</w:t>
      </w:r>
    </w:p>
    <w:p w:rsidR="00D91E31" w:rsidRPr="005D795C" w:rsidRDefault="00D91E31" w:rsidP="00D91E31">
      <w:pPr>
        <w:pStyle w:val="Textbody"/>
        <w:tabs>
          <w:tab w:val="left" w:pos="360"/>
        </w:tabs>
        <w:spacing w:after="0"/>
        <w:jc w:val="both"/>
        <w:rPr>
          <w:rFonts w:ascii="Monotype Corsiva" w:hAnsi="Monotype Corsiva"/>
          <w:b/>
          <w:i/>
        </w:rPr>
      </w:pPr>
    </w:p>
    <w:p w:rsidR="00D91E31" w:rsidRPr="005D795C" w:rsidRDefault="00D91E31" w:rsidP="00D91E31">
      <w:pPr>
        <w:pStyle w:val="Textbody"/>
        <w:tabs>
          <w:tab w:val="left" w:pos="360"/>
        </w:tabs>
        <w:spacing w:after="0"/>
        <w:jc w:val="both"/>
        <w:rPr>
          <w:rFonts w:ascii="Monotype Corsiva" w:hAnsi="Monotype Corsiva"/>
          <w:b/>
          <w:i/>
        </w:rPr>
      </w:pPr>
      <w:r w:rsidRPr="005D795C">
        <w:rPr>
          <w:rFonts w:ascii="Monotype Corsiva" w:hAnsi="Monotype Corsiva"/>
          <w:b/>
          <w:i/>
        </w:rPr>
        <w:t>LV C:</w:t>
      </w:r>
      <w:r w:rsidRPr="005D795C">
        <w:rPr>
          <w:rFonts w:ascii="Monotype Corsiva" w:hAnsi="Monotype Corsiva"/>
          <w:b/>
          <w:i/>
        </w:rPr>
        <w:tab/>
        <w:t>ŤARCHY</w:t>
      </w:r>
    </w:p>
    <w:p w:rsidR="00D91E31" w:rsidRPr="005D795C" w:rsidRDefault="00D91E31" w:rsidP="00D91E31">
      <w:pPr>
        <w:pStyle w:val="Textbody"/>
        <w:tabs>
          <w:tab w:val="left" w:pos="360"/>
        </w:tabs>
        <w:spacing w:after="0"/>
        <w:jc w:val="both"/>
        <w:rPr>
          <w:rFonts w:ascii="Monotype Corsiva" w:hAnsi="Monotype Corsiva"/>
          <w:b/>
          <w:i/>
        </w:rPr>
      </w:pPr>
      <w:r w:rsidRPr="005D795C">
        <w:rPr>
          <w:rFonts w:ascii="Monotype Corsiva" w:hAnsi="Monotype Corsiva"/>
          <w:b/>
          <w:i/>
        </w:rPr>
        <w:tab/>
      </w:r>
      <w:r w:rsidRPr="005D795C">
        <w:rPr>
          <w:rFonts w:ascii="Monotype Corsiva" w:hAnsi="Monotype Corsiva"/>
          <w:b/>
          <w:i/>
        </w:rPr>
        <w:tab/>
      </w:r>
      <w:r w:rsidR="005D795C" w:rsidRPr="005D795C">
        <w:rPr>
          <w:rFonts w:ascii="Monotype Corsiva" w:hAnsi="Monotype Corsiva"/>
          <w:b/>
          <w:i/>
        </w:rPr>
        <w:t>B</w:t>
      </w:r>
      <w:r w:rsidRPr="005D795C">
        <w:rPr>
          <w:rFonts w:ascii="Monotype Corsiva" w:hAnsi="Monotype Corsiva"/>
          <w:b/>
          <w:i/>
        </w:rPr>
        <w:t>ez</w:t>
      </w:r>
      <w:r w:rsidR="005D795C">
        <w:rPr>
          <w:rFonts w:ascii="Monotype Corsiva" w:hAnsi="Monotype Corsiva"/>
          <w:b/>
          <w:i/>
        </w:rPr>
        <w:t>o zmeny</w:t>
      </w:r>
    </w:p>
    <w:p w:rsidR="00D91E31" w:rsidRPr="005D795C" w:rsidRDefault="00D91E31" w:rsidP="00D91E31">
      <w:pPr>
        <w:spacing w:after="0" w:line="240" w:lineRule="auto"/>
        <w:jc w:val="both"/>
        <w:rPr>
          <w:rFonts w:ascii="Monotype Corsiva" w:hAnsi="Monotype Corsiva" w:cs="Times New Roman"/>
          <w:color w:val="000000" w:themeColor="text1"/>
          <w:sz w:val="24"/>
          <w:szCs w:val="24"/>
        </w:rPr>
      </w:pPr>
    </w:p>
    <w:p w:rsidR="00D91E31" w:rsidRDefault="00D91E31" w:rsidP="00D91E3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91E31" w:rsidRDefault="00D91E31" w:rsidP="00D91E3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91E31" w:rsidRDefault="00D91E31" w:rsidP="00D91E3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91E31" w:rsidRDefault="00D91E31" w:rsidP="00D91E3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V </w:t>
      </w:r>
      <w:r w:rsidR="005D795C">
        <w:rPr>
          <w:rFonts w:ascii="Times New Roman" w:hAnsi="Times New Roman" w:cs="Times New Roman"/>
          <w:color w:val="000000" w:themeColor="text1"/>
          <w:sz w:val="24"/>
          <w:szCs w:val="24"/>
        </w:rPr>
        <w:t>Udiči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dňa ........................................</w:t>
      </w:r>
    </w:p>
    <w:p w:rsidR="00D91E31" w:rsidRDefault="00D91E31" w:rsidP="00D91E3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91E31" w:rsidRDefault="00D91E31" w:rsidP="00D91E3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91E31" w:rsidRDefault="00D91E31" w:rsidP="00D91E3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Prílohy: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Kúpna zmluva 2x</w:t>
      </w:r>
    </w:p>
    <w:p w:rsidR="00D91E31" w:rsidRDefault="00D91E31" w:rsidP="00D91E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sz w:val="24"/>
        </w:rPr>
        <w:t>U</w:t>
      </w:r>
      <w:r w:rsidRPr="003A0107">
        <w:rPr>
          <w:rFonts w:ascii="Times New Roman" w:hAnsi="Times New Roman" w:cs="Times New Roman"/>
          <w:sz w:val="24"/>
        </w:rPr>
        <w:t>zneseni</w:t>
      </w:r>
      <w:r>
        <w:rPr>
          <w:rFonts w:ascii="Times New Roman" w:hAnsi="Times New Roman" w:cs="Times New Roman"/>
          <w:sz w:val="24"/>
        </w:rPr>
        <w:t>e  zasadnutia obecného zastupiteľstva</w:t>
      </w:r>
    </w:p>
    <w:p w:rsidR="00D91E31" w:rsidRDefault="00D91E31" w:rsidP="00D91E3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Doklad o zverejnení zmluvy</w:t>
      </w:r>
    </w:p>
    <w:p w:rsidR="00D91E31" w:rsidRPr="003A0107" w:rsidRDefault="00D91E31" w:rsidP="00D91E3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="00122BD3">
        <w:rPr>
          <w:rFonts w:ascii="Times New Roman" w:hAnsi="Times New Roman" w:cs="Times New Roman"/>
          <w:sz w:val="24"/>
        </w:rPr>
        <w:t>Vzdanie sa predkupného práva, zo dňa 30.09.2015</w:t>
      </w:r>
    </w:p>
    <w:p w:rsidR="00D91E31" w:rsidRDefault="00D91E31" w:rsidP="00D91E3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Kolok 66,- €</w:t>
      </w:r>
    </w:p>
    <w:p w:rsidR="00D91E31" w:rsidRDefault="00D91E31" w:rsidP="00D91E3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91E31" w:rsidRDefault="00D91E31" w:rsidP="00D91E3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91E31" w:rsidRDefault="00D91E31" w:rsidP="00D91E3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91E31" w:rsidRPr="005D795C" w:rsidRDefault="00D91E31" w:rsidP="00D91E31">
      <w:pPr>
        <w:spacing w:after="0" w:line="240" w:lineRule="auto"/>
        <w:jc w:val="both"/>
        <w:rPr>
          <w:rFonts w:ascii="Monotype Corsiva" w:hAnsi="Monotype Corsiva" w:cs="Times New Roman"/>
          <w:color w:val="000000" w:themeColor="text1"/>
          <w:sz w:val="24"/>
          <w:szCs w:val="24"/>
        </w:rPr>
      </w:pPr>
    </w:p>
    <w:p w:rsidR="00D91E31" w:rsidRPr="005D795C" w:rsidRDefault="006A4C4D" w:rsidP="006A4C4D">
      <w:pPr>
        <w:spacing w:after="0" w:line="240" w:lineRule="auto"/>
        <w:rPr>
          <w:rFonts w:ascii="Monotype Corsiva" w:hAnsi="Monotype Corsiva" w:cs="Times New Roman"/>
          <w:b/>
          <w:sz w:val="24"/>
          <w:szCs w:val="24"/>
        </w:rPr>
      </w:pPr>
      <w:r>
        <w:rPr>
          <w:rFonts w:ascii="Monotype Corsiva" w:hAnsi="Monotype Corsiva" w:cs="Times New Roman"/>
          <w:b/>
          <w:sz w:val="24"/>
          <w:szCs w:val="24"/>
        </w:rPr>
        <w:t xml:space="preserve">                                                                                                               </w:t>
      </w:r>
      <w:r w:rsidR="00D91E31" w:rsidRPr="005D795C">
        <w:rPr>
          <w:rFonts w:ascii="Monotype Corsiva" w:hAnsi="Monotype Corsiva" w:cs="Times New Roman"/>
          <w:b/>
          <w:sz w:val="24"/>
          <w:szCs w:val="24"/>
        </w:rPr>
        <w:t xml:space="preserve">............................................ </w:t>
      </w:r>
    </w:p>
    <w:p w:rsidR="00C87571" w:rsidRPr="00745C19" w:rsidRDefault="006A4C4D" w:rsidP="00D91E31">
      <w:pPr>
        <w:pStyle w:val="Standard"/>
        <w:rPr>
          <w:rFonts w:ascii="Monotype Corsiva" w:hAnsi="Monotype Corsiva"/>
          <w:b/>
        </w:rPr>
      </w:pPr>
      <w:r>
        <w:rPr>
          <w:rFonts w:ascii="Monotype Corsiva" w:hAnsi="Monotype Corsiva"/>
          <w:b/>
        </w:rPr>
        <w:t xml:space="preserve">  </w:t>
      </w:r>
      <w:r>
        <w:rPr>
          <w:rFonts w:ascii="Monotype Corsiva" w:hAnsi="Monotype Corsiva"/>
          <w:b/>
        </w:rPr>
        <w:tab/>
      </w:r>
      <w:r>
        <w:rPr>
          <w:rFonts w:ascii="Monotype Corsiva" w:hAnsi="Monotype Corsiva"/>
          <w:b/>
        </w:rPr>
        <w:tab/>
      </w:r>
      <w:r>
        <w:rPr>
          <w:rFonts w:ascii="Monotype Corsiva" w:hAnsi="Monotype Corsiva"/>
          <w:b/>
        </w:rPr>
        <w:tab/>
      </w:r>
      <w:r>
        <w:rPr>
          <w:rFonts w:ascii="Monotype Corsiva" w:hAnsi="Monotype Corsiva"/>
          <w:b/>
        </w:rPr>
        <w:tab/>
      </w:r>
      <w:r>
        <w:rPr>
          <w:rFonts w:ascii="Monotype Corsiva" w:hAnsi="Monotype Corsiva"/>
          <w:b/>
        </w:rPr>
        <w:tab/>
      </w:r>
      <w:r>
        <w:rPr>
          <w:rFonts w:ascii="Monotype Corsiva" w:hAnsi="Monotype Corsiva"/>
          <w:b/>
        </w:rPr>
        <w:tab/>
      </w:r>
      <w:r>
        <w:rPr>
          <w:rFonts w:ascii="Monotype Corsiva" w:hAnsi="Monotype Corsiva"/>
          <w:b/>
        </w:rPr>
        <w:tab/>
        <w:t xml:space="preserve">                     </w:t>
      </w:r>
      <w:r w:rsidR="00C87571">
        <w:rPr>
          <w:rFonts w:ascii="Monotype Corsiva" w:hAnsi="Monotype Corsiva"/>
          <w:b/>
        </w:rPr>
        <w:t xml:space="preserve">  </w:t>
      </w:r>
      <w:r w:rsidR="00C87571" w:rsidRPr="00745C19">
        <w:rPr>
          <w:rFonts w:ascii="Monotype Corsiva" w:hAnsi="Monotype Corsiva" w:cs="Times New Roman"/>
          <w:b/>
          <w:i/>
        </w:rPr>
        <w:t>JAAS Slovakia s.r.o.</w:t>
      </w:r>
    </w:p>
    <w:p w:rsidR="00D91E31" w:rsidRPr="00745C19" w:rsidRDefault="00C87571" w:rsidP="00C87571">
      <w:pPr>
        <w:pStyle w:val="Standard"/>
        <w:ind w:left="2124" w:firstLine="708"/>
        <w:rPr>
          <w:rFonts w:ascii="Monotype Corsiva" w:hAnsi="Monotype Corsiva"/>
          <w:b/>
        </w:rPr>
      </w:pPr>
      <w:r w:rsidRPr="00745C19">
        <w:rPr>
          <w:rFonts w:ascii="Monotype Corsiva" w:hAnsi="Monotype Corsiva"/>
          <w:b/>
        </w:rPr>
        <w:t xml:space="preserve">                                        konajúca:  </w:t>
      </w:r>
      <w:r w:rsidR="00D91E31" w:rsidRPr="00745C19">
        <w:rPr>
          <w:rFonts w:ascii="Monotype Corsiva" w:hAnsi="Monotype Corsiva"/>
          <w:b/>
        </w:rPr>
        <w:t xml:space="preserve">Marek Jánošík  </w:t>
      </w:r>
      <w:r w:rsidRPr="00745C19">
        <w:rPr>
          <w:rFonts w:ascii="Monotype Corsiva" w:hAnsi="Monotype Corsiva"/>
          <w:b/>
        </w:rPr>
        <w:t xml:space="preserve">- </w:t>
      </w:r>
      <w:r w:rsidR="00D91E31" w:rsidRPr="00745C19">
        <w:rPr>
          <w:rFonts w:ascii="Monotype Corsiva" w:hAnsi="Monotype Corsiva"/>
          <w:b/>
        </w:rPr>
        <w:t>konateľ spoločnosti</w:t>
      </w:r>
    </w:p>
    <w:p w:rsidR="00470831" w:rsidRPr="005D795C" w:rsidRDefault="00470831">
      <w:pPr>
        <w:rPr>
          <w:rFonts w:ascii="Monotype Corsiva" w:hAnsi="Monotype Corsiva"/>
        </w:rPr>
      </w:pPr>
    </w:p>
    <w:sectPr w:rsidR="00470831" w:rsidRPr="005D79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36EBD"/>
    <w:multiLevelType w:val="multilevel"/>
    <w:tmpl w:val="4E8A9DD0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">
    <w:nsid w:val="11732798"/>
    <w:multiLevelType w:val="multilevel"/>
    <w:tmpl w:val="380469A6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2">
    <w:nsid w:val="23F23D47"/>
    <w:multiLevelType w:val="multilevel"/>
    <w:tmpl w:val="5D1C572C"/>
    <w:lvl w:ilvl="0">
      <w:start w:val="1"/>
      <w:numFmt w:val="decimal"/>
      <w:lvlText w:val="%1."/>
      <w:lvlJc w:val="left"/>
      <w:pPr>
        <w:ind w:left="360" w:firstLine="0"/>
      </w:pPr>
      <w:rPr>
        <w:rFonts w:ascii="Times New Roman" w:eastAsia="Arial Unicode MS" w:hAnsi="Times New Roman" w:cs="Arial Unicode MS"/>
      </w:rPr>
    </w:lvl>
    <w:lvl w:ilvl="1">
      <w:numFmt w:val="bullet"/>
      <w:lvlText w:val="-"/>
      <w:lvlJc w:val="left"/>
      <w:pPr>
        <w:ind w:left="360" w:firstLine="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360" w:firstLine="0"/>
      </w:pPr>
    </w:lvl>
    <w:lvl w:ilvl="3">
      <w:start w:val="1"/>
      <w:numFmt w:val="decimal"/>
      <w:lvlText w:val="%4."/>
      <w:lvlJc w:val="left"/>
      <w:pPr>
        <w:ind w:left="360" w:firstLine="0"/>
      </w:pPr>
    </w:lvl>
    <w:lvl w:ilvl="4">
      <w:start w:val="1"/>
      <w:numFmt w:val="lowerLetter"/>
      <w:lvlText w:val="%5."/>
      <w:lvlJc w:val="left"/>
      <w:pPr>
        <w:ind w:left="360" w:firstLine="0"/>
      </w:pPr>
    </w:lvl>
    <w:lvl w:ilvl="5">
      <w:start w:val="1"/>
      <w:numFmt w:val="lowerRoman"/>
      <w:lvlText w:val="%6."/>
      <w:lvlJc w:val="right"/>
      <w:pPr>
        <w:ind w:left="360" w:firstLine="0"/>
      </w:pPr>
    </w:lvl>
    <w:lvl w:ilvl="6">
      <w:start w:val="1"/>
      <w:numFmt w:val="decimal"/>
      <w:lvlText w:val="%7."/>
      <w:lvlJc w:val="left"/>
      <w:pPr>
        <w:ind w:left="360" w:firstLine="0"/>
      </w:pPr>
    </w:lvl>
    <w:lvl w:ilvl="7">
      <w:start w:val="1"/>
      <w:numFmt w:val="lowerLetter"/>
      <w:lvlText w:val="%8."/>
      <w:lvlJc w:val="left"/>
      <w:pPr>
        <w:ind w:left="360" w:firstLine="0"/>
      </w:pPr>
    </w:lvl>
    <w:lvl w:ilvl="8">
      <w:start w:val="1"/>
      <w:numFmt w:val="lowerRoman"/>
      <w:lvlText w:val="%9."/>
      <w:lvlJc w:val="right"/>
      <w:pPr>
        <w:ind w:left="360" w:firstLine="0"/>
      </w:pPr>
    </w:lvl>
  </w:abstractNum>
  <w:abstractNum w:abstractNumId="3">
    <w:nsid w:val="5FDD7837"/>
    <w:multiLevelType w:val="multilevel"/>
    <w:tmpl w:val="34ECAED0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4">
    <w:nsid w:val="65AB1F97"/>
    <w:multiLevelType w:val="multilevel"/>
    <w:tmpl w:val="53FEA32A"/>
    <w:styleLink w:val="WW8Num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 Unicode MS" w:hAnsi="Times New Roman" w:cs="Arial Unicode MS"/>
      </w:rPr>
    </w:lvl>
    <w:lvl w:ilvl="1"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5">
    <w:nsid w:val="76BA0BD6"/>
    <w:multiLevelType w:val="multilevel"/>
    <w:tmpl w:val="84F40310"/>
    <w:styleLink w:val="WW8Num3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num w:numId="1">
    <w:abstractNumId w:val="4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E31"/>
    <w:rsid w:val="000607CD"/>
    <w:rsid w:val="00122BD3"/>
    <w:rsid w:val="001254B7"/>
    <w:rsid w:val="00145824"/>
    <w:rsid w:val="0016651D"/>
    <w:rsid w:val="001D37D9"/>
    <w:rsid w:val="00222B6A"/>
    <w:rsid w:val="00246C7B"/>
    <w:rsid w:val="002470F6"/>
    <w:rsid w:val="00253E23"/>
    <w:rsid w:val="0028234C"/>
    <w:rsid w:val="0034257E"/>
    <w:rsid w:val="00357563"/>
    <w:rsid w:val="00470831"/>
    <w:rsid w:val="00473E29"/>
    <w:rsid w:val="004829EB"/>
    <w:rsid w:val="00495BE5"/>
    <w:rsid w:val="004A08D8"/>
    <w:rsid w:val="005465EC"/>
    <w:rsid w:val="00547B76"/>
    <w:rsid w:val="00552BB0"/>
    <w:rsid w:val="00564F02"/>
    <w:rsid w:val="00565F32"/>
    <w:rsid w:val="005D5F79"/>
    <w:rsid w:val="005D795C"/>
    <w:rsid w:val="006446E2"/>
    <w:rsid w:val="006447F7"/>
    <w:rsid w:val="006A4C4D"/>
    <w:rsid w:val="00745C19"/>
    <w:rsid w:val="00774A2E"/>
    <w:rsid w:val="00793A0E"/>
    <w:rsid w:val="007D7891"/>
    <w:rsid w:val="008001D5"/>
    <w:rsid w:val="00815AC9"/>
    <w:rsid w:val="008B18A0"/>
    <w:rsid w:val="008C4818"/>
    <w:rsid w:val="00932659"/>
    <w:rsid w:val="0096317E"/>
    <w:rsid w:val="00984620"/>
    <w:rsid w:val="00A125CF"/>
    <w:rsid w:val="00AD14CC"/>
    <w:rsid w:val="00C8471C"/>
    <w:rsid w:val="00C87571"/>
    <w:rsid w:val="00CC4B81"/>
    <w:rsid w:val="00CE0C8E"/>
    <w:rsid w:val="00D06995"/>
    <w:rsid w:val="00D91E31"/>
    <w:rsid w:val="00DA2B13"/>
    <w:rsid w:val="00DA34AE"/>
    <w:rsid w:val="00EC4389"/>
    <w:rsid w:val="00FE3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1E31"/>
  </w:style>
  <w:style w:type="paragraph" w:styleId="Nadpis1">
    <w:name w:val="heading 1"/>
    <w:basedOn w:val="Standard"/>
    <w:next w:val="Standard"/>
    <w:link w:val="Nadpis1Char"/>
    <w:qFormat/>
    <w:rsid w:val="00D91E31"/>
    <w:pPr>
      <w:keepNext/>
      <w:outlineLvl w:val="0"/>
    </w:pPr>
    <w:rPr>
      <w:rFonts w:eastAsia="Times New Roman"/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91E31"/>
    <w:rPr>
      <w:rFonts w:ascii="Times New Roman" w:eastAsia="Times New Roman" w:hAnsi="Times New Roman" w:cs="Arial Unicode MS"/>
      <w:b/>
      <w:kern w:val="3"/>
      <w:sz w:val="24"/>
      <w:szCs w:val="24"/>
      <w:lang w:eastAsia="zh-CN" w:bidi="hi-IN"/>
    </w:rPr>
  </w:style>
  <w:style w:type="paragraph" w:customStyle="1" w:styleId="Standard">
    <w:name w:val="Standard"/>
    <w:rsid w:val="00D91E31"/>
    <w:pPr>
      <w:widowControl w:val="0"/>
      <w:suppressAutoHyphens/>
      <w:autoSpaceDN w:val="0"/>
      <w:spacing w:after="0" w:line="240" w:lineRule="auto"/>
    </w:pPr>
    <w:rPr>
      <w:rFonts w:ascii="Times New Roman" w:eastAsia="Arial Unicode MS" w:hAnsi="Times New Roman" w:cs="Arial Unicode M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91E31"/>
    <w:pPr>
      <w:spacing w:after="120"/>
    </w:pPr>
  </w:style>
  <w:style w:type="paragraph" w:styleId="Zkladntext2">
    <w:name w:val="Body Text 2"/>
    <w:basedOn w:val="Standard"/>
    <w:link w:val="Zkladntext2Char"/>
    <w:semiHidden/>
    <w:unhideWhenUsed/>
    <w:rsid w:val="00D91E31"/>
    <w:rPr>
      <w:b/>
    </w:rPr>
  </w:style>
  <w:style w:type="character" w:customStyle="1" w:styleId="Zkladntext2Char">
    <w:name w:val="Základní text 2 Char"/>
    <w:basedOn w:val="Standardnpsmoodstavce"/>
    <w:link w:val="Zkladntext2"/>
    <w:semiHidden/>
    <w:rsid w:val="00D91E31"/>
    <w:rPr>
      <w:rFonts w:ascii="Times New Roman" w:eastAsia="Arial Unicode MS" w:hAnsi="Times New Roman" w:cs="Arial Unicode MS"/>
      <w:b/>
      <w:kern w:val="3"/>
      <w:sz w:val="24"/>
      <w:szCs w:val="24"/>
      <w:lang w:eastAsia="zh-CN" w:bidi="hi-IN"/>
    </w:rPr>
  </w:style>
  <w:style w:type="numbering" w:customStyle="1" w:styleId="WW8Num5">
    <w:name w:val="WW8Num5"/>
    <w:rsid w:val="00D91E31"/>
    <w:pPr>
      <w:numPr>
        <w:numId w:val="1"/>
      </w:numPr>
    </w:pPr>
  </w:style>
  <w:style w:type="numbering" w:customStyle="1" w:styleId="WW8Num3">
    <w:name w:val="WW8Num3"/>
    <w:rsid w:val="00D91E31"/>
    <w:pPr>
      <w:numPr>
        <w:numId w:val="3"/>
      </w:numPr>
    </w:pPr>
  </w:style>
  <w:style w:type="paragraph" w:styleId="Odstavecseseznamem">
    <w:name w:val="List Paragraph"/>
    <w:basedOn w:val="Normln"/>
    <w:uiPriority w:val="34"/>
    <w:qFormat/>
    <w:rsid w:val="00EC43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1E31"/>
  </w:style>
  <w:style w:type="paragraph" w:styleId="Nadpis1">
    <w:name w:val="heading 1"/>
    <w:basedOn w:val="Standard"/>
    <w:next w:val="Standard"/>
    <w:link w:val="Nadpis1Char"/>
    <w:qFormat/>
    <w:rsid w:val="00D91E31"/>
    <w:pPr>
      <w:keepNext/>
      <w:outlineLvl w:val="0"/>
    </w:pPr>
    <w:rPr>
      <w:rFonts w:eastAsia="Times New Roman"/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91E31"/>
    <w:rPr>
      <w:rFonts w:ascii="Times New Roman" w:eastAsia="Times New Roman" w:hAnsi="Times New Roman" w:cs="Arial Unicode MS"/>
      <w:b/>
      <w:kern w:val="3"/>
      <w:sz w:val="24"/>
      <w:szCs w:val="24"/>
      <w:lang w:eastAsia="zh-CN" w:bidi="hi-IN"/>
    </w:rPr>
  </w:style>
  <w:style w:type="paragraph" w:customStyle="1" w:styleId="Standard">
    <w:name w:val="Standard"/>
    <w:rsid w:val="00D91E31"/>
    <w:pPr>
      <w:widowControl w:val="0"/>
      <w:suppressAutoHyphens/>
      <w:autoSpaceDN w:val="0"/>
      <w:spacing w:after="0" w:line="240" w:lineRule="auto"/>
    </w:pPr>
    <w:rPr>
      <w:rFonts w:ascii="Times New Roman" w:eastAsia="Arial Unicode MS" w:hAnsi="Times New Roman" w:cs="Arial Unicode M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91E31"/>
    <w:pPr>
      <w:spacing w:after="120"/>
    </w:pPr>
  </w:style>
  <w:style w:type="paragraph" w:styleId="Zkladntext2">
    <w:name w:val="Body Text 2"/>
    <w:basedOn w:val="Standard"/>
    <w:link w:val="Zkladntext2Char"/>
    <w:semiHidden/>
    <w:unhideWhenUsed/>
    <w:rsid w:val="00D91E31"/>
    <w:rPr>
      <w:b/>
    </w:rPr>
  </w:style>
  <w:style w:type="character" w:customStyle="1" w:styleId="Zkladntext2Char">
    <w:name w:val="Základní text 2 Char"/>
    <w:basedOn w:val="Standardnpsmoodstavce"/>
    <w:link w:val="Zkladntext2"/>
    <w:semiHidden/>
    <w:rsid w:val="00D91E31"/>
    <w:rPr>
      <w:rFonts w:ascii="Times New Roman" w:eastAsia="Arial Unicode MS" w:hAnsi="Times New Roman" w:cs="Arial Unicode MS"/>
      <w:b/>
      <w:kern w:val="3"/>
      <w:sz w:val="24"/>
      <w:szCs w:val="24"/>
      <w:lang w:eastAsia="zh-CN" w:bidi="hi-IN"/>
    </w:rPr>
  </w:style>
  <w:style w:type="numbering" w:customStyle="1" w:styleId="WW8Num5">
    <w:name w:val="WW8Num5"/>
    <w:rsid w:val="00D91E31"/>
    <w:pPr>
      <w:numPr>
        <w:numId w:val="1"/>
      </w:numPr>
    </w:pPr>
  </w:style>
  <w:style w:type="numbering" w:customStyle="1" w:styleId="WW8Num3">
    <w:name w:val="WW8Num3"/>
    <w:rsid w:val="00D91E31"/>
    <w:pPr>
      <w:numPr>
        <w:numId w:val="3"/>
      </w:numPr>
    </w:pPr>
  </w:style>
  <w:style w:type="paragraph" w:styleId="Odstavecseseznamem">
    <w:name w:val="List Paragraph"/>
    <w:basedOn w:val="Normln"/>
    <w:uiPriority w:val="34"/>
    <w:qFormat/>
    <w:rsid w:val="00EC43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1</Pages>
  <Words>1924</Words>
  <Characters>10969</Characters>
  <Application>Microsoft Office Word</Application>
  <DocSecurity>0</DocSecurity>
  <Lines>91</Lines>
  <Paragraphs>25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Lukas</cp:lastModifiedBy>
  <cp:revision>49</cp:revision>
  <cp:lastPrinted>2015-10-30T11:19:00Z</cp:lastPrinted>
  <dcterms:created xsi:type="dcterms:W3CDTF">2015-11-02T12:33:00Z</dcterms:created>
  <dcterms:modified xsi:type="dcterms:W3CDTF">2015-11-27T08:27:00Z</dcterms:modified>
</cp:coreProperties>
</file>